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86D709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textAlignment w:val="auto"/>
        <w:rPr>
          <w:rFonts w:hint="default" w:eastAsia="宋体"/>
          <w:sz w:val="22"/>
          <w:szCs w:val="18"/>
          <w:highlight w:val="yellow"/>
          <w:lang w:val="en-US" w:eastAsia="zh-CN"/>
        </w:rPr>
      </w:pPr>
      <w:r>
        <w:rPr>
          <w:rFonts w:hint="eastAsia"/>
          <w:sz w:val="24"/>
          <w:szCs w:val="24"/>
          <w:highlight w:val="yellow"/>
          <w:lang w:val="en-US" w:eastAsia="zh-CN"/>
        </w:rPr>
        <w:t>本次调考试卷PPT，会同步到“准易云课”平台，教师可以登录自己的账号进行教学。学校征订了准易教材教辅均可</w:t>
      </w:r>
      <w:r>
        <w:rPr>
          <w:rFonts w:hint="eastAsia"/>
          <w:b/>
          <w:bCs/>
          <w:color w:val="0000FF"/>
          <w:sz w:val="24"/>
          <w:szCs w:val="24"/>
          <w:highlight w:val="yellow"/>
          <w:lang w:val="en-US" w:eastAsia="zh-CN"/>
        </w:rPr>
        <w:t>免费使用，打开PPT展示给学生详细讲解，无须老师们重新制作课件。</w:t>
      </w:r>
    </w:p>
    <w:p w14:paraId="6390CE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hanging="315" w:hangingChars="150"/>
        <w:jc w:val="center"/>
        <w:textAlignment w:val="auto"/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2306955</wp:posOffset>
            </wp:positionH>
            <wp:positionV relativeFrom="paragraph">
              <wp:posOffset>26035</wp:posOffset>
            </wp:positionV>
            <wp:extent cx="923925" cy="934085"/>
            <wp:effectExtent l="0" t="0" r="9525" b="18415"/>
            <wp:wrapNone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93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7CBD2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hanging="480" w:hangingChars="150"/>
        <w:jc w:val="center"/>
        <w:textAlignment w:val="auto"/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lang w:val="en-US" w:eastAsia="zh-CN"/>
        </w:rPr>
      </w:pPr>
    </w:p>
    <w:p w14:paraId="6DAC51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hanging="480" w:hangingChars="150"/>
        <w:jc w:val="center"/>
        <w:textAlignment w:val="auto"/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lang w:val="en-US" w:eastAsia="zh-CN"/>
        </w:rPr>
      </w:pPr>
    </w:p>
    <w:p w14:paraId="6725B1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hanging="420" w:hangingChars="150"/>
        <w:jc w:val="center"/>
        <w:textAlignment w:val="auto"/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2016125</wp:posOffset>
                </wp:positionH>
                <wp:positionV relativeFrom="paragraph">
                  <wp:posOffset>107315</wp:posOffset>
                </wp:positionV>
                <wp:extent cx="1548130" cy="35941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004435" y="3852545"/>
                          <a:ext cx="1548130" cy="359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5D93D4"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扫描查看云课使用介绍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8.75pt;margin-top:8.45pt;height:28.3pt;width:121.9pt;z-index:251660288;mso-width-relative:page;mso-height-relative:page;" filled="f" stroked="f" coordsize="21600,21600" o:gfxdata="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RAdZqNsAAAAJAQAADwAAAAAA&#10;AAABACAAAAAiAAAAZHJzL2Rvd25yZXYueG1sUEsBAhQAFAAAAAgAh07iQBVQKepJAgAAcgQAAA4A&#10;AAAAAAAAAQAgAAAAKgEAAGRycy9lMm9Eb2MueG1sUEsFBgAAAAAGAAYAWQEAAOU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4C5D93D4"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扫描查看云课使用介绍</w:t>
                      </w:r>
                    </w:p>
                  </w:txbxContent>
                </v:textbox>
              </v:shape>
            </w:pict>
          </mc:Fallback>
        </mc:AlternateContent>
      </w:r>
    </w:p>
    <w:p w14:paraId="252018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hanging="480" w:hangingChars="150"/>
        <w:jc w:val="center"/>
        <w:textAlignment w:val="auto"/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lang w:val="en-US" w:eastAsia="zh-CN"/>
        </w:rPr>
      </w:pPr>
    </w:p>
    <w:p w14:paraId="5BDB6C56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right="0"/>
        <w:jc w:val="both"/>
        <w:textAlignment w:val="auto"/>
        <w:rPr>
          <w:rFonts w:hint="eastAsia"/>
          <w:b/>
          <w:bCs/>
          <w:color w:val="FF0000"/>
          <w:sz w:val="36"/>
          <w:szCs w:val="36"/>
          <w:u w:val="none"/>
        </w:rPr>
      </w:pPr>
      <w:r>
        <w:rPr>
          <w:sz w:val="28"/>
          <w:szCs w:val="28"/>
        </w:rPr>
        <w:t>准易</w:t>
      </w:r>
      <w:r>
        <w:rPr>
          <w:rFonts w:hint="eastAsia"/>
          <w:sz w:val="28"/>
          <w:szCs w:val="28"/>
          <w:lang w:val="en-US" w:eastAsia="zh-CN"/>
        </w:rPr>
        <w:t>云课账号开通网址</w:t>
      </w:r>
      <w:r>
        <w:rPr>
          <w:sz w:val="28"/>
          <w:szCs w:val="28"/>
        </w:rPr>
        <w:t>：</w:t>
      </w:r>
      <w:r>
        <w:rPr>
          <w:rFonts w:hint="eastAsia"/>
          <w:b/>
          <w:bCs/>
          <w:color w:val="FF0000"/>
          <w:sz w:val="36"/>
          <w:szCs w:val="36"/>
          <w:u w:val="none"/>
        </w:rPr>
        <w:fldChar w:fldCharType="begin"/>
      </w:r>
      <w:r>
        <w:rPr>
          <w:rFonts w:hint="eastAsia"/>
          <w:b/>
          <w:bCs/>
          <w:color w:val="FF0000"/>
          <w:sz w:val="36"/>
          <w:szCs w:val="36"/>
          <w:u w:val="none"/>
        </w:rPr>
        <w:instrText xml:space="preserve"> HYPERLINK "http://z.jngk.net.cn" </w:instrText>
      </w:r>
      <w:r>
        <w:rPr>
          <w:rFonts w:hint="eastAsia"/>
          <w:b/>
          <w:bCs/>
          <w:color w:val="FF0000"/>
          <w:sz w:val="36"/>
          <w:szCs w:val="36"/>
          <w:u w:val="none"/>
        </w:rPr>
        <w:fldChar w:fldCharType="separate"/>
      </w:r>
      <w:r>
        <w:rPr>
          <w:rStyle w:val="6"/>
          <w:rFonts w:hint="eastAsia"/>
          <w:b/>
          <w:bCs/>
          <w:color w:val="FF0000"/>
          <w:sz w:val="36"/>
          <w:szCs w:val="36"/>
        </w:rPr>
        <w:t>http://z.jngk.net.cn</w:t>
      </w:r>
      <w:r>
        <w:rPr>
          <w:rFonts w:hint="eastAsia"/>
          <w:b/>
          <w:bCs/>
          <w:color w:val="FF0000"/>
          <w:sz w:val="36"/>
          <w:szCs w:val="36"/>
          <w:u w:val="none"/>
        </w:rPr>
        <w:fldChar w:fldCharType="end"/>
      </w:r>
    </w:p>
    <w:p w14:paraId="7C9A8EF5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right="0"/>
        <w:jc w:val="both"/>
        <w:textAlignment w:val="auto"/>
        <w:rPr>
          <w:rFonts w:hint="eastAsia"/>
          <w:b/>
          <w:bCs/>
          <w:color w:val="FF0000"/>
          <w:sz w:val="36"/>
          <w:szCs w:val="36"/>
          <w:u w:val="none"/>
          <w:lang w:val="en-US" w:eastAsia="zh-CN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71755</wp:posOffset>
            </wp:positionV>
            <wp:extent cx="5268595" cy="2656840"/>
            <wp:effectExtent l="0" t="0" r="8255" b="10160"/>
            <wp:wrapNone/>
            <wp:docPr id="5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9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65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D5C472D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right="0"/>
        <w:jc w:val="both"/>
        <w:textAlignment w:val="auto"/>
        <w:rPr>
          <w:rFonts w:hint="eastAsia"/>
          <w:b/>
          <w:bCs/>
          <w:color w:val="FF0000"/>
          <w:sz w:val="36"/>
          <w:szCs w:val="36"/>
          <w:u w:val="none"/>
          <w:lang w:val="en-US" w:eastAsia="zh-CN"/>
        </w:rPr>
      </w:pPr>
    </w:p>
    <w:p w14:paraId="5315CC20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right="0"/>
        <w:jc w:val="both"/>
        <w:textAlignment w:val="auto"/>
        <w:rPr>
          <w:rFonts w:hint="eastAsia"/>
          <w:b/>
          <w:bCs/>
          <w:color w:val="FF0000"/>
          <w:sz w:val="36"/>
          <w:szCs w:val="36"/>
          <w:u w:val="none"/>
          <w:lang w:val="en-US" w:eastAsia="zh-CN"/>
        </w:rPr>
      </w:pPr>
    </w:p>
    <w:p w14:paraId="377C87C9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right="0"/>
        <w:jc w:val="both"/>
        <w:textAlignment w:val="auto"/>
        <w:rPr>
          <w:rFonts w:hint="eastAsia"/>
          <w:b/>
          <w:bCs/>
          <w:color w:val="FF0000"/>
          <w:sz w:val="36"/>
          <w:szCs w:val="36"/>
          <w:u w:val="none"/>
          <w:lang w:val="en-US" w:eastAsia="zh-CN"/>
        </w:rPr>
      </w:pPr>
    </w:p>
    <w:p w14:paraId="605D6664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right="0"/>
        <w:jc w:val="both"/>
        <w:textAlignment w:val="auto"/>
        <w:rPr>
          <w:rFonts w:hint="eastAsia"/>
          <w:b/>
          <w:bCs/>
          <w:color w:val="FF0000"/>
          <w:sz w:val="36"/>
          <w:szCs w:val="36"/>
          <w:u w:val="none"/>
          <w:lang w:val="en-US" w:eastAsia="zh-CN"/>
        </w:rPr>
      </w:pPr>
    </w:p>
    <w:p w14:paraId="1F48E769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right="0"/>
        <w:jc w:val="both"/>
        <w:textAlignment w:val="auto"/>
        <w:rPr>
          <w:rFonts w:hint="eastAsia"/>
          <w:b/>
          <w:bCs/>
          <w:color w:val="FF0000"/>
          <w:sz w:val="36"/>
          <w:szCs w:val="36"/>
          <w:u w:val="none"/>
          <w:lang w:val="en-US" w:eastAsia="zh-CN"/>
        </w:rPr>
      </w:pPr>
    </w:p>
    <w:p w14:paraId="35E62A93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right="0"/>
        <w:jc w:val="both"/>
        <w:textAlignment w:val="auto"/>
        <w:rPr>
          <w:rFonts w:hint="eastAsia"/>
          <w:b/>
          <w:bCs/>
          <w:color w:val="FF0000"/>
          <w:sz w:val="36"/>
          <w:szCs w:val="36"/>
          <w:u w:val="none"/>
          <w:lang w:val="en-US" w:eastAsia="zh-CN"/>
        </w:rPr>
      </w:pPr>
    </w:p>
    <w:p w14:paraId="21977FE8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right="0"/>
        <w:jc w:val="both"/>
        <w:textAlignment w:val="auto"/>
        <w:rPr>
          <w:sz w:val="28"/>
          <w:szCs w:val="28"/>
        </w:rPr>
      </w:pPr>
    </w:p>
    <w:p w14:paraId="606933CE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right="0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温馨提示：</w:t>
      </w:r>
      <w:r>
        <w:rPr>
          <w:rFonts w:hint="eastAsia"/>
          <w:sz w:val="28"/>
          <w:szCs w:val="28"/>
          <w:lang w:val="en-US" w:eastAsia="zh-CN"/>
        </w:rPr>
        <w:t>准易云课资源只能用</w:t>
      </w:r>
      <w:r>
        <w:rPr>
          <w:sz w:val="28"/>
          <w:szCs w:val="28"/>
        </w:rPr>
        <w:t>电脑端打开登录使用。</w:t>
      </w:r>
    </w:p>
    <w:p w14:paraId="3D01043F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jc w:val="center"/>
        <w:textAlignment w:val="auto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阅卷老师请加</w:t>
      </w:r>
      <w:r>
        <w:rPr>
          <w:b/>
          <w:bCs/>
          <w:sz w:val="28"/>
          <w:szCs w:val="28"/>
        </w:rPr>
        <w:t>QQ</w:t>
      </w:r>
      <w:r>
        <w:rPr>
          <w:rFonts w:hint="eastAsia"/>
          <w:b/>
          <w:bCs/>
          <w:sz w:val="28"/>
          <w:szCs w:val="28"/>
          <w:lang w:val="en-US" w:eastAsia="zh-CN"/>
        </w:rPr>
        <w:t>群，有疑问统一在群里为大家解答！</w:t>
      </w:r>
    </w:p>
    <w:p w14:paraId="001E230B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jc w:val="center"/>
        <w:textAlignment w:val="auto"/>
        <w:rPr>
          <w:rFonts w:hint="eastAsia"/>
          <w:b/>
          <w:bCs/>
          <w:color w:val="0000FF"/>
          <w:sz w:val="28"/>
          <w:szCs w:val="28"/>
          <w:lang w:val="en-US" w:eastAsia="zh-CN"/>
        </w:rPr>
      </w:pP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准易中职学校2群QQ号：595324129</w:t>
      </w:r>
    </w:p>
    <w:p w14:paraId="56F8673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rPr>
          <w:rFonts w:hint="eastAsia" w:eastAsia="宋体" w:cs="Times New Roman"/>
          <w:b/>
          <w:bCs/>
          <w:color w:val="0000FF"/>
          <w:sz w:val="28"/>
          <w:szCs w:val="28"/>
          <w:lang w:val="en-US" w:eastAsia="zh-CN"/>
        </w:rPr>
      </w:pPr>
      <w:r>
        <w:rPr>
          <w:rFonts w:hint="eastAsia" w:eastAsia="宋体" w:cs="Times New Roman"/>
          <w:b/>
          <w:bCs/>
          <w:color w:val="0000FF"/>
          <w:sz w:val="28"/>
          <w:szCs w:val="28"/>
          <w:lang w:val="en-US" w:eastAsia="zh-CN"/>
        </w:rPr>
        <w:t>准易中职学校1群QQ号：37972786</w:t>
      </w:r>
    </w:p>
    <w:p w14:paraId="51CF1B79">
      <w:pPr>
        <w:rPr>
          <w:rFonts w:ascii="Times New Roman" w:hAnsi="Times New Roman" w:eastAsia="黑体" w:cs="Times New Roman"/>
          <w:b/>
          <w:bCs/>
          <w:color w:val="auto"/>
          <w:sz w:val="24"/>
        </w:rPr>
      </w:pPr>
      <w:r>
        <w:rPr>
          <w:rFonts w:ascii="Times New Roman" w:hAnsi="Times New Roman" w:eastAsia="黑体" w:cs="Times New Roman"/>
          <w:b/>
          <w:bCs/>
          <w:color w:val="auto"/>
          <w:sz w:val="24"/>
        </w:rPr>
        <w:br w:type="page"/>
      </w:r>
      <w:r>
        <w:drawing>
          <wp:inline distT="0" distB="0" distL="114300" distR="114300">
            <wp:extent cx="5273040" cy="4502150"/>
            <wp:effectExtent l="0" t="0" r="3810" b="12700"/>
            <wp:docPr id="1" name="图片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5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450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DB4E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rPr>
          <w:rFonts w:hint="eastAsia" w:ascii="Times New Roman" w:hAnsi="Times New Roman" w:eastAsia="黑体" w:cs="Times New Roman"/>
          <w:b/>
          <w:bCs/>
          <w:color w:val="auto"/>
          <w:sz w:val="24"/>
        </w:rPr>
      </w:pPr>
      <w:r>
        <w:rPr>
          <w:rFonts w:ascii="Times New Roman" w:hAnsi="Times New Roman" w:eastAsia="黑体" w:cs="Times New Roman"/>
          <w:b/>
          <w:bCs/>
          <w:color w:val="auto"/>
          <w:sz w:val="24"/>
        </w:rPr>
        <w:t>202</w:t>
      </w:r>
      <w:r>
        <w:rPr>
          <w:rFonts w:hint="eastAsia" w:ascii="Times New Roman" w:hAnsi="Times New Roman" w:eastAsia="黑体" w:cs="Times New Roman"/>
          <w:b/>
          <w:bCs/>
          <w:color w:val="auto"/>
          <w:sz w:val="24"/>
          <w:lang w:val="en-US" w:eastAsia="zh-CN"/>
        </w:rPr>
        <w:t>6</w:t>
      </w:r>
      <w:r>
        <w:rPr>
          <w:rFonts w:ascii="Times New Roman" w:hAnsi="Times New Roman" w:eastAsia="黑体" w:cs="Times New Roman"/>
          <w:b/>
          <w:bCs/>
          <w:color w:val="auto"/>
          <w:sz w:val="24"/>
        </w:rPr>
        <w:t>年湖北省普通高等学校招收中职毕业生技能高考</w:t>
      </w:r>
      <w:r>
        <w:rPr>
          <w:rFonts w:hint="eastAsia" w:ascii="Times New Roman" w:hAnsi="Times New Roman" w:eastAsia="黑体" w:cs="Times New Roman"/>
          <w:b/>
          <w:bCs/>
          <w:color w:val="auto"/>
          <w:sz w:val="24"/>
          <w:lang w:val="en-US" w:eastAsia="zh-CN"/>
        </w:rPr>
        <w:t>第</w:t>
      </w:r>
      <w:r>
        <w:rPr>
          <w:rFonts w:hint="eastAsia" w:eastAsia="黑体" w:cs="Times New Roman"/>
          <w:b/>
          <w:bCs/>
          <w:color w:val="auto"/>
          <w:sz w:val="24"/>
          <w:lang w:val="en-US" w:eastAsia="zh-CN"/>
        </w:rPr>
        <w:t>二</w:t>
      </w:r>
      <w:r>
        <w:rPr>
          <w:rFonts w:hint="eastAsia" w:ascii="Times New Roman" w:hAnsi="Times New Roman" w:eastAsia="黑体" w:cs="Times New Roman"/>
          <w:b/>
          <w:bCs/>
          <w:color w:val="auto"/>
          <w:sz w:val="24"/>
          <w:lang w:val="en-US" w:eastAsia="zh-CN"/>
        </w:rPr>
        <w:t>次调考</w:t>
      </w:r>
      <w:r>
        <w:rPr>
          <w:rFonts w:ascii="Times New Roman" w:hAnsi="Times New Roman" w:eastAsia="黑体" w:cs="Times New Roman"/>
          <w:b/>
          <w:bCs/>
          <w:color w:val="auto"/>
          <w:sz w:val="24"/>
        </w:rPr>
        <w:t>试卷</w:t>
      </w:r>
    </w:p>
    <w:p w14:paraId="510D8D66">
      <w:pPr>
        <w:ind w:firstLine="602" w:firstLineChars="200"/>
        <w:jc w:val="center"/>
        <w:rPr>
          <w:rFonts w:hint="eastAsia" w:ascii="黑体" w:hAnsi="黑体" w:eastAsia="黑体"/>
          <w:b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color w:val="auto"/>
          <w:sz w:val="30"/>
          <w:szCs w:val="30"/>
        </w:rPr>
        <w:t>数学</w:t>
      </w:r>
      <w:r>
        <w:rPr>
          <w:rFonts w:hint="eastAsia"/>
          <w:b/>
          <w:color w:val="auto"/>
          <w:sz w:val="30"/>
          <w:szCs w:val="30"/>
          <w:lang w:eastAsia="zh-CN"/>
        </w:rPr>
        <w:t>参考答案</w:t>
      </w:r>
    </w:p>
    <w:tbl>
      <w:tblPr>
        <w:tblStyle w:val="4"/>
        <w:tblW w:w="95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1"/>
        <w:gridCol w:w="1061"/>
        <w:gridCol w:w="1061"/>
        <w:gridCol w:w="1062"/>
        <w:gridCol w:w="1061"/>
        <w:gridCol w:w="1061"/>
        <w:gridCol w:w="1062"/>
        <w:gridCol w:w="1062"/>
        <w:gridCol w:w="1062"/>
      </w:tblGrid>
      <w:tr w14:paraId="4CE5A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061" w:type="dxa"/>
            <w:noWrap w:val="0"/>
            <w:vAlign w:val="top"/>
          </w:tcPr>
          <w:p w14:paraId="33BB51F9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Cs w:val="21"/>
              </w:rPr>
              <w:t>题号</w:t>
            </w:r>
          </w:p>
        </w:tc>
        <w:tc>
          <w:tcPr>
            <w:tcW w:w="1061" w:type="dxa"/>
            <w:noWrap w:val="0"/>
            <w:vAlign w:val="top"/>
          </w:tcPr>
          <w:p w14:paraId="7790E8D1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Cs w:val="21"/>
              </w:rPr>
              <w:t>19</w:t>
            </w:r>
          </w:p>
        </w:tc>
        <w:tc>
          <w:tcPr>
            <w:tcW w:w="1061" w:type="dxa"/>
            <w:noWrap w:val="0"/>
            <w:vAlign w:val="top"/>
          </w:tcPr>
          <w:p w14:paraId="1D809033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Cs w:val="21"/>
              </w:rPr>
              <w:t>20</w:t>
            </w:r>
          </w:p>
        </w:tc>
        <w:tc>
          <w:tcPr>
            <w:tcW w:w="1062" w:type="dxa"/>
            <w:noWrap w:val="0"/>
            <w:vAlign w:val="top"/>
          </w:tcPr>
          <w:p w14:paraId="167D4E0E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Cs w:val="21"/>
              </w:rPr>
              <w:t>21</w:t>
            </w:r>
          </w:p>
        </w:tc>
        <w:tc>
          <w:tcPr>
            <w:tcW w:w="1061" w:type="dxa"/>
            <w:noWrap w:val="0"/>
            <w:vAlign w:val="top"/>
          </w:tcPr>
          <w:p w14:paraId="4A62BB30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Cs w:val="21"/>
              </w:rPr>
              <w:t>22</w:t>
            </w:r>
          </w:p>
        </w:tc>
        <w:tc>
          <w:tcPr>
            <w:tcW w:w="1061" w:type="dxa"/>
            <w:noWrap w:val="0"/>
            <w:vAlign w:val="top"/>
          </w:tcPr>
          <w:p w14:paraId="153055DA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Cs w:val="21"/>
              </w:rPr>
              <w:t>23</w:t>
            </w:r>
          </w:p>
        </w:tc>
        <w:tc>
          <w:tcPr>
            <w:tcW w:w="1062" w:type="dxa"/>
            <w:noWrap w:val="0"/>
            <w:vAlign w:val="top"/>
          </w:tcPr>
          <w:p w14:paraId="1CF3271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Cs w:val="21"/>
              </w:rPr>
              <w:t>24</w:t>
            </w:r>
          </w:p>
        </w:tc>
        <w:tc>
          <w:tcPr>
            <w:tcW w:w="1062" w:type="dxa"/>
            <w:noWrap w:val="0"/>
            <w:vAlign w:val="top"/>
          </w:tcPr>
          <w:p w14:paraId="20891F4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Cs w:val="21"/>
              </w:rPr>
              <w:t>25</w:t>
            </w:r>
          </w:p>
        </w:tc>
        <w:tc>
          <w:tcPr>
            <w:tcW w:w="1062" w:type="dxa"/>
            <w:noWrap w:val="0"/>
            <w:vAlign w:val="top"/>
          </w:tcPr>
          <w:p w14:paraId="51AE411C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Cs w:val="21"/>
              </w:rPr>
              <w:t>26</w:t>
            </w:r>
          </w:p>
        </w:tc>
      </w:tr>
      <w:tr w14:paraId="4F657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61" w:type="dxa"/>
            <w:noWrap w:val="0"/>
            <w:vAlign w:val="top"/>
          </w:tcPr>
          <w:p w14:paraId="0E4D63B2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Cs w:val="21"/>
              </w:rPr>
              <w:t>答案</w:t>
            </w:r>
          </w:p>
        </w:tc>
        <w:tc>
          <w:tcPr>
            <w:tcW w:w="1061" w:type="dxa"/>
            <w:noWrap w:val="0"/>
            <w:vAlign w:val="top"/>
          </w:tcPr>
          <w:p w14:paraId="5C0908B2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default" w:ascii="Times New Roman" w:hAnsi="Times New Roman" w:eastAsia="宋体"/>
                <w:b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/>
                <w:color w:val="0000FF"/>
                <w:sz w:val="28"/>
                <w:szCs w:val="28"/>
                <w:lang w:val="en-US" w:eastAsia="zh-CN"/>
              </w:rPr>
              <w:t>D</w:t>
            </w:r>
          </w:p>
        </w:tc>
        <w:tc>
          <w:tcPr>
            <w:tcW w:w="1061" w:type="dxa"/>
            <w:noWrap w:val="0"/>
            <w:vAlign w:val="top"/>
          </w:tcPr>
          <w:p w14:paraId="36056AE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default" w:ascii="Times New Roman" w:hAnsi="Times New Roman" w:eastAsia="宋体"/>
                <w:b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/>
                <w:color w:val="0000FF"/>
                <w:sz w:val="28"/>
                <w:szCs w:val="28"/>
                <w:lang w:val="en-US" w:eastAsia="zh-CN"/>
              </w:rPr>
              <w:t>A</w:t>
            </w:r>
          </w:p>
        </w:tc>
        <w:tc>
          <w:tcPr>
            <w:tcW w:w="1062" w:type="dxa"/>
            <w:noWrap w:val="0"/>
            <w:vAlign w:val="top"/>
          </w:tcPr>
          <w:p w14:paraId="6164FB31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default" w:ascii="Times New Roman" w:hAnsi="Times New Roman" w:eastAsia="宋体"/>
                <w:b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/>
                <w:color w:val="0000FF"/>
                <w:sz w:val="28"/>
                <w:szCs w:val="28"/>
                <w:lang w:val="en-US" w:eastAsia="zh-CN"/>
              </w:rPr>
              <w:t>A</w:t>
            </w:r>
          </w:p>
        </w:tc>
        <w:tc>
          <w:tcPr>
            <w:tcW w:w="1061" w:type="dxa"/>
            <w:noWrap w:val="0"/>
            <w:vAlign w:val="top"/>
          </w:tcPr>
          <w:p w14:paraId="2F1D52C6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default" w:ascii="Times New Roman" w:hAnsi="Times New Roman" w:eastAsia="宋体"/>
                <w:b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/>
                <w:color w:val="0000FF"/>
                <w:sz w:val="28"/>
                <w:szCs w:val="28"/>
                <w:lang w:val="en-US" w:eastAsia="zh-CN"/>
              </w:rPr>
              <w:t>B</w:t>
            </w:r>
          </w:p>
        </w:tc>
        <w:tc>
          <w:tcPr>
            <w:tcW w:w="1061" w:type="dxa"/>
            <w:noWrap w:val="0"/>
            <w:vAlign w:val="top"/>
          </w:tcPr>
          <w:p w14:paraId="41FBBEC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default" w:ascii="Times New Roman" w:hAnsi="Times New Roman" w:eastAsia="宋体"/>
                <w:b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/>
                <w:color w:val="0000FF"/>
                <w:sz w:val="28"/>
                <w:szCs w:val="28"/>
                <w:lang w:val="en-US" w:eastAsia="zh-CN"/>
              </w:rPr>
              <w:t>D</w:t>
            </w:r>
          </w:p>
        </w:tc>
        <w:tc>
          <w:tcPr>
            <w:tcW w:w="1062" w:type="dxa"/>
            <w:noWrap w:val="0"/>
            <w:vAlign w:val="top"/>
          </w:tcPr>
          <w:p w14:paraId="516D6CF6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default" w:ascii="Times New Roman" w:hAnsi="Times New Roman" w:eastAsia="宋体"/>
                <w:b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/>
                <w:color w:val="0000FF"/>
                <w:sz w:val="28"/>
                <w:szCs w:val="28"/>
                <w:lang w:val="en-US" w:eastAsia="zh-CN"/>
              </w:rPr>
              <w:t>C</w:t>
            </w:r>
          </w:p>
        </w:tc>
        <w:tc>
          <w:tcPr>
            <w:tcW w:w="1062" w:type="dxa"/>
            <w:noWrap w:val="0"/>
            <w:vAlign w:val="top"/>
          </w:tcPr>
          <w:p w14:paraId="18C5407E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default" w:ascii="Times New Roman" w:hAnsi="Times New Roman" w:eastAsia="宋体"/>
                <w:b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/>
                <w:color w:val="0000FF"/>
                <w:sz w:val="28"/>
                <w:szCs w:val="28"/>
                <w:lang w:val="en-US" w:eastAsia="zh-CN"/>
              </w:rPr>
              <w:t>BD</w:t>
            </w:r>
          </w:p>
        </w:tc>
        <w:tc>
          <w:tcPr>
            <w:tcW w:w="1062" w:type="dxa"/>
            <w:noWrap w:val="0"/>
            <w:vAlign w:val="top"/>
          </w:tcPr>
          <w:p w14:paraId="3EF5DAB7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default" w:ascii="Times New Roman" w:hAnsi="Times New Roman" w:eastAsia="宋体"/>
                <w:b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/>
                <w:color w:val="0000FF"/>
                <w:sz w:val="28"/>
                <w:szCs w:val="28"/>
                <w:lang w:val="en-US" w:eastAsia="zh-CN"/>
              </w:rPr>
              <w:t>ABC</w:t>
            </w:r>
          </w:p>
        </w:tc>
      </w:tr>
    </w:tbl>
    <w:p w14:paraId="4460CB71">
      <w:pPr>
        <w:shd w:val="clear" w:color="auto" w:fill="auto"/>
        <w:spacing w:line="360" w:lineRule="auto"/>
        <w:jc w:val="left"/>
        <w:textAlignment w:val="center"/>
        <w:rPr>
          <w:rFonts w:hint="eastAsia"/>
          <w:color w:val="auto"/>
          <w:lang w:val="en-US" w:eastAsia="zh-CN"/>
        </w:rPr>
      </w:pPr>
      <w:r>
        <w:rPr>
          <w:rFonts w:hint="eastAsia" w:ascii="黑体" w:hAnsi="黑体" w:eastAsia="黑体"/>
          <w:b/>
          <w:color w:val="auto"/>
          <w:szCs w:val="21"/>
        </w:rPr>
        <w:t>四、</w:t>
      </w:r>
      <w:r>
        <w:rPr>
          <w:rFonts w:hint="eastAsia" w:ascii="黑体" w:hAnsi="黑体" w:eastAsia="黑体"/>
          <w:b/>
          <w:color w:val="auto"/>
          <w:szCs w:val="21"/>
          <w:lang w:val="en-US" w:eastAsia="zh-CN"/>
        </w:rPr>
        <w:t>单项</w:t>
      </w:r>
      <w:r>
        <w:rPr>
          <w:rFonts w:hint="eastAsia" w:ascii="黑体" w:hAnsi="黑体" w:eastAsia="黑体"/>
          <w:b/>
          <w:color w:val="auto"/>
          <w:szCs w:val="21"/>
        </w:rPr>
        <w:t>选择题（本大题共</w:t>
      </w:r>
      <w:r>
        <w:rPr>
          <w:rFonts w:hint="eastAsia" w:ascii="黑体" w:hAnsi="黑体" w:eastAsia="黑体"/>
          <w:b/>
          <w:color w:val="auto"/>
          <w:szCs w:val="21"/>
          <w:lang w:val="en-US" w:eastAsia="zh-CN"/>
        </w:rPr>
        <w:t>6</w:t>
      </w:r>
      <w:r>
        <w:rPr>
          <w:rFonts w:hint="eastAsia" w:ascii="黑体" w:hAnsi="黑体" w:eastAsia="黑体"/>
          <w:b/>
          <w:color w:val="auto"/>
          <w:szCs w:val="21"/>
        </w:rPr>
        <w:t>小题，每小题5分，共</w:t>
      </w:r>
      <w:r>
        <w:rPr>
          <w:rFonts w:hint="eastAsia" w:ascii="黑体" w:hAnsi="黑体" w:eastAsia="黑体"/>
          <w:b/>
          <w:color w:val="auto"/>
          <w:szCs w:val="21"/>
          <w:lang w:val="en-US" w:eastAsia="zh-CN"/>
        </w:rPr>
        <w:t>3</w:t>
      </w:r>
      <w:r>
        <w:rPr>
          <w:rFonts w:hint="eastAsia" w:ascii="黑体" w:hAnsi="黑体" w:eastAsia="黑体"/>
          <w:b/>
          <w:color w:val="auto"/>
          <w:szCs w:val="21"/>
        </w:rPr>
        <w:t>0分）</w:t>
      </w:r>
    </w:p>
    <w:p w14:paraId="22B21AED">
      <w:pPr>
        <w:shd w:val="clear" w:color="auto" w:fill="auto"/>
        <w:spacing w:line="360" w:lineRule="auto"/>
        <w:jc w:val="left"/>
        <w:textAlignment w:val="center"/>
        <w:rPr>
          <w:color w:val="auto"/>
          <w:sz w:val="21"/>
        </w:rPr>
      </w:pPr>
      <w:r>
        <w:rPr>
          <w:rFonts w:hint="eastAsia"/>
          <w:color w:val="auto"/>
          <w:sz w:val="21"/>
          <w:lang w:val="en-US" w:eastAsia="zh-CN"/>
        </w:rPr>
        <w:t>19</w:t>
      </w:r>
      <w:r>
        <w:rPr>
          <w:color w:val="auto"/>
          <w:sz w:val="21"/>
        </w:rPr>
        <w:t>．</w:t>
      </w:r>
      <w:r>
        <w:rPr>
          <w:b/>
          <w:bCs/>
          <w:color w:val="auto"/>
          <w:sz w:val="21"/>
        </w:rPr>
        <w:t>【</w:t>
      </w:r>
      <w:r>
        <w:rPr>
          <w:rFonts w:hint="eastAsia"/>
          <w:b/>
          <w:bCs/>
          <w:color w:val="auto"/>
          <w:sz w:val="21"/>
          <w:lang w:val="en-US" w:eastAsia="zh-CN"/>
        </w:rPr>
        <w:t>答案</w:t>
      </w:r>
      <w:r>
        <w:rPr>
          <w:b/>
          <w:bCs/>
          <w:color w:val="auto"/>
          <w:sz w:val="21"/>
        </w:rPr>
        <w:t>】</w:t>
      </w:r>
      <w:r>
        <w:rPr>
          <w:rFonts w:hint="eastAsia"/>
          <w:color w:val="auto"/>
          <w:sz w:val="21"/>
          <w:lang w:val="en-US" w:eastAsia="zh-CN"/>
        </w:rPr>
        <w:t xml:space="preserve">D </w:t>
      </w:r>
      <w:r>
        <w:rPr>
          <w:color w:val="auto"/>
          <w:sz w:val="21"/>
        </w:rPr>
        <w:t>【解</w:t>
      </w:r>
      <w:r>
        <w:rPr>
          <w:rFonts w:hint="eastAsia"/>
          <w:color w:val="auto"/>
          <w:sz w:val="21"/>
          <w:lang w:val="en-US" w:eastAsia="zh-CN"/>
        </w:rPr>
        <w:t>析</w:t>
      </w:r>
      <w:r>
        <w:rPr>
          <w:color w:val="auto"/>
          <w:sz w:val="21"/>
        </w:rPr>
        <w:t>】</w:t>
      </w:r>
      <w:r>
        <w:rPr>
          <w:color w:val="auto"/>
        </w:rPr>
        <w:object>
          <v:shape id="_x0000_i1025" o:spt="75" alt="eqIdbfd5266cc87e5e60252ef494888366bf" type="#_x0000_t75" style="height:13.15pt;width:54.55pt;" o:ole="t" filled="f" o:preferrelative="t" stroked="f" coordsize="21600,21600">
            <v:path/>
            <v:fill on="f" focussize="0,0"/>
            <v:stroke on="f" joinstyle="miter"/>
            <v:imagedata r:id="rId9" o:title="eqIdbfd5266cc87e5e60252ef494888366bf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color w:val="auto"/>
          <w:sz w:val="21"/>
        </w:rPr>
        <w:t>，</w:t>
      </w:r>
      <w:r>
        <w:rPr>
          <w:color w:val="auto"/>
        </w:rPr>
        <w:object>
          <v:shape id="_x0000_i1026" o:spt="75" alt="eqId4be7df4b53c137053274a2aa2a01d253" type="#_x0000_t75" style="height:10.7pt;width:18.45pt;" o:ole="t" filled="f" o:preferrelative="t" stroked="f" coordsize="21600,21600">
            <v:path/>
            <v:fill on="f" focussize="0,0"/>
            <v:stroke on="f" joinstyle="miter"/>
            <v:imagedata r:id="rId11" o:title="eqId4be7df4b53c137053274a2aa2a01d253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color w:val="auto"/>
          <w:sz w:val="21"/>
        </w:rPr>
        <w:t>是</w:t>
      </w:r>
      <w:r>
        <w:rPr>
          <w:color w:val="auto"/>
        </w:rPr>
        <w:object>
          <v:shape id="_x0000_i1027" o:spt="75" alt="eqId5963abe8f421bd99a2aaa94831a951e9" type="#_x0000_t75" style="height:10.55pt;width:10.55pt;" o:ole="t" filled="f" o:preferrelative="t" stroked="f" coordsize="21600,21600">
            <v:path/>
            <v:fill on="f" focussize="0,0"/>
            <v:stroke on="f" joinstyle="miter"/>
            <v:imagedata r:id="rId13" o:title="eqId5963abe8f421bd99a2aaa94831a951e9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color w:val="auto"/>
          <w:sz w:val="21"/>
        </w:rPr>
        <w:t>的子集，则集合</w:t>
      </w:r>
      <w:r>
        <w:rPr>
          <w:color w:val="auto"/>
        </w:rPr>
        <w:object>
          <v:shape id="_x0000_i1028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15" o:title="eqId7f9e8449aad35c5d840a3395ea86df6d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color w:val="auto"/>
          <w:sz w:val="21"/>
        </w:rPr>
        <w:t>的个数共有</w:t>
      </w:r>
      <w:r>
        <w:rPr>
          <w:color w:val="auto"/>
        </w:rPr>
        <w:object>
          <v:shape id="_x0000_i1029" o:spt="75" alt="eqIdfeae878a430a1b23774127547d842cb6" type="#_x0000_t75" style="height:13.75pt;width:28.1pt;" o:ole="t" filled="f" o:preferrelative="t" stroked="f" coordsize="21600,21600">
            <v:path/>
            <v:fill on="f" focussize="0,0"/>
            <v:stroke on="f" joinstyle="miter"/>
            <v:imagedata r:id="rId17" o:title="eqIdfeae878a430a1b23774127547d842cb6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color w:val="auto"/>
          <w:sz w:val="21"/>
        </w:rPr>
        <w:t>个，</w:t>
      </w:r>
    </w:p>
    <w:p w14:paraId="3AF63398">
      <w:pPr>
        <w:shd w:val="clear" w:color="auto" w:fill="auto"/>
        <w:spacing w:line="360" w:lineRule="auto"/>
        <w:jc w:val="left"/>
        <w:textAlignment w:val="center"/>
        <w:rPr>
          <w:color w:val="auto"/>
          <w:sz w:val="21"/>
        </w:rPr>
      </w:pPr>
      <w:r>
        <w:rPr>
          <w:color w:val="auto"/>
          <w:sz w:val="21"/>
        </w:rPr>
        <w:t>故选</w:t>
      </w:r>
      <w:r>
        <w:rPr>
          <w:color w:val="auto"/>
        </w:rPr>
        <w:object>
          <v:shape id="_x0000_i1030" o:spt="75" alt="eqId1f0b669ef4514f24ee09adeff7f41238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9" o:title="eqId1f0b669ef4514f24ee09adeff7f41238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rPr>
          <w:color w:val="auto"/>
          <w:sz w:val="21"/>
        </w:rPr>
        <w:t>.</w:t>
      </w:r>
    </w:p>
    <w:p w14:paraId="32F8BCD5">
      <w:pPr>
        <w:shd w:val="clear" w:color="auto" w:fill="auto"/>
        <w:spacing w:line="360" w:lineRule="auto"/>
        <w:jc w:val="left"/>
        <w:textAlignment w:val="center"/>
        <w:rPr>
          <w:color w:val="auto"/>
          <w:sz w:val="21"/>
        </w:rPr>
      </w:pPr>
      <w:r>
        <w:rPr>
          <w:color w:val="auto"/>
          <w:sz w:val="21"/>
        </w:rPr>
        <w:t>2</w:t>
      </w:r>
      <w:r>
        <w:rPr>
          <w:rFonts w:hint="eastAsia"/>
          <w:color w:val="auto"/>
          <w:sz w:val="21"/>
          <w:lang w:val="en-US" w:eastAsia="zh-CN"/>
        </w:rPr>
        <w:t>0</w:t>
      </w:r>
      <w:r>
        <w:rPr>
          <w:color w:val="auto"/>
          <w:sz w:val="21"/>
        </w:rPr>
        <w:t>．</w:t>
      </w:r>
      <w:r>
        <w:rPr>
          <w:rFonts w:ascii="Times New Roman" w:hAnsi="Times New Roman" w:eastAsia="宋体" w:cs="Times New Roman"/>
          <w:b/>
          <w:bCs/>
          <w:color w:val="auto"/>
          <w:sz w:val="21"/>
        </w:rPr>
        <w:t>【</w:t>
      </w:r>
      <w:r>
        <w:rPr>
          <w:rFonts w:hint="eastAsia" w:ascii="Times New Roman" w:hAnsi="Times New Roman" w:eastAsia="宋体" w:cs="Times New Roman"/>
          <w:b/>
          <w:bCs/>
          <w:color w:val="auto"/>
          <w:sz w:val="21"/>
          <w:lang w:val="en-US" w:eastAsia="zh-CN"/>
        </w:rPr>
        <w:t>答案</w:t>
      </w:r>
      <w:r>
        <w:rPr>
          <w:rFonts w:ascii="Times New Roman" w:hAnsi="Times New Roman" w:eastAsia="宋体" w:cs="Times New Roman"/>
          <w:b/>
          <w:bCs/>
          <w:color w:val="auto"/>
          <w:sz w:val="21"/>
        </w:rPr>
        <w:t>】</w:t>
      </w:r>
      <w:r>
        <w:rPr>
          <w:rFonts w:hint="eastAsia"/>
          <w:color w:val="auto"/>
          <w:sz w:val="21"/>
          <w:lang w:val="en-US" w:eastAsia="zh-CN"/>
        </w:rPr>
        <w:t xml:space="preserve">A </w:t>
      </w:r>
      <w:r>
        <w:rPr>
          <w:color w:val="auto"/>
          <w:sz w:val="21"/>
        </w:rPr>
        <w:t>【解</w:t>
      </w:r>
      <w:r>
        <w:rPr>
          <w:rFonts w:hint="eastAsia"/>
          <w:color w:val="auto"/>
          <w:sz w:val="21"/>
          <w:lang w:val="en-US" w:eastAsia="zh-CN"/>
        </w:rPr>
        <w:t>析</w:t>
      </w:r>
      <w:r>
        <w:rPr>
          <w:color w:val="auto"/>
          <w:sz w:val="21"/>
        </w:rPr>
        <w:t>】因为</w:t>
      </w:r>
      <w:r>
        <w:rPr>
          <w:color w:val="auto"/>
        </w:rPr>
        <w:object>
          <v:shape id="_x0000_i1031" o:spt="75" alt="eqId7a49974dea0e8376764db195ae60d166" type="#_x0000_t75" style="height:21.05pt;width:109.95pt;" o:ole="t" filled="f" o:preferrelative="t" stroked="f" coordsize="21600,21600">
            <v:path/>
            <v:fill on="f" focussize="0,0"/>
            <v:stroke on="f" joinstyle="miter"/>
            <v:imagedata r:id="rId21" o:title="eqId7a49974dea0e8376764db195ae60d166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rPr>
          <w:color w:val="auto"/>
          <w:sz w:val="21"/>
        </w:rPr>
        <w:t>，所以</w:t>
      </w:r>
      <w:r>
        <w:rPr>
          <w:color w:val="auto"/>
        </w:rPr>
        <w:object>
          <v:shape id="_x0000_i1032" o:spt="75" alt="eqId484b8b138740d4828bff3e934f173f4f" type="#_x0000_t75" style="height:26.4pt;width:200.6pt;" o:ole="t" filled="f" o:preferrelative="t" stroked="f" coordsize="21600,21600">
            <v:path/>
            <v:fill on="f" focussize="0,0"/>
            <v:stroke on="f" joinstyle="miter"/>
            <v:imagedata r:id="rId23" o:title="eqId484b8b138740d4828bff3e934f173f4f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  <w:r>
        <w:rPr>
          <w:color w:val="auto"/>
          <w:sz w:val="21"/>
        </w:rPr>
        <w:t>，</w:t>
      </w:r>
      <w:r>
        <w:rPr>
          <w:color w:val="auto"/>
        </w:rPr>
        <w:object>
          <v:shape id="_x0000_i1033" o:spt="75" alt="eqId4944c52469af19297d636066b0dd2ae5" type="#_x0000_t75" style="height:18.5pt;width:140.8pt;" o:ole="t" filled="f" o:preferrelative="t" stroked="f" coordsize="21600,21600">
            <v:path/>
            <v:fill on="f" focussize="0,0"/>
            <v:stroke on="f" joinstyle="miter"/>
            <v:imagedata r:id="rId25" o:title="eqId4944c52469af19297d636066b0dd2ae5"/>
            <o:lock v:ext="edit" aspectratio="t"/>
            <w10:wrap type="none"/>
            <w10:anchorlock/>
          </v:shape>
          <o:OLEObject Type="Embed" ProgID="Equation.DSMT4" ShapeID="_x0000_i1033" DrawAspect="Content" ObjectID="_1468075733" r:id="rId24">
            <o:LockedField>false</o:LockedField>
          </o:OLEObject>
        </w:object>
      </w:r>
      <w:r>
        <w:rPr>
          <w:color w:val="auto"/>
          <w:sz w:val="21"/>
        </w:rPr>
        <w:t>，</w:t>
      </w:r>
    </w:p>
    <w:p w14:paraId="712653C4">
      <w:pPr>
        <w:shd w:val="clear" w:color="auto" w:fill="auto"/>
        <w:spacing w:line="360" w:lineRule="auto"/>
        <w:jc w:val="left"/>
        <w:textAlignment w:val="center"/>
        <w:rPr>
          <w:color w:val="auto"/>
          <w:sz w:val="21"/>
        </w:rPr>
      </w:pPr>
      <w:r>
        <w:rPr>
          <w:color w:val="auto"/>
          <w:sz w:val="21"/>
        </w:rPr>
        <w:t>所以</w:t>
      </w:r>
      <w:r>
        <w:rPr>
          <w:color w:val="auto"/>
        </w:rPr>
        <w:object>
          <v:shape id="_x0000_i1034" o:spt="75" alt="eqId7e737e0d069e50acc00d303e0b30c29b" type="#_x0000_t75" style="height:37pt;width:124.95pt;" o:ole="t" filled="f" o:preferrelative="t" stroked="f" coordsize="21600,21600">
            <v:path/>
            <v:fill on="f" focussize="0,0"/>
            <v:stroke on="f" joinstyle="miter"/>
            <v:imagedata r:id="rId27" o:title="eqId7e737e0d069e50acc00d303e0b30c29b"/>
            <o:lock v:ext="edit" aspectratio="t"/>
            <w10:wrap type="none"/>
            <w10:anchorlock/>
          </v:shape>
          <o:OLEObject Type="Embed" ProgID="Equation.DSMT4" ShapeID="_x0000_i1034" DrawAspect="Content" ObjectID="_1468075734" r:id="rId26">
            <o:LockedField>false</o:LockedField>
          </o:OLEObject>
        </w:object>
      </w:r>
      <w:r>
        <w:rPr>
          <w:color w:val="auto"/>
          <w:sz w:val="21"/>
        </w:rPr>
        <w:t>，因为</w:t>
      </w:r>
      <w:r>
        <w:rPr>
          <w:color w:val="auto"/>
        </w:rPr>
        <w:object>
          <v:shape id="_x0000_i1035" o:spt="75" alt="eqIdc74f8606b2555ded6fc6b660d87cf68a" type="#_x0000_t75" style="height:17.9pt;width:40.45pt;" o:ole="t" filled="f" o:preferrelative="t" stroked="f" coordsize="21600,21600">
            <v:path/>
            <v:fill on="f" focussize="0,0"/>
            <v:stroke on="f" joinstyle="miter"/>
            <v:imagedata r:id="rId29" o:title="eqIdc74f8606b2555ded6fc6b660d87cf68a"/>
            <o:lock v:ext="edit" aspectratio="t"/>
            <w10:wrap type="none"/>
            <w10:anchorlock/>
          </v:shape>
          <o:OLEObject Type="Embed" ProgID="Equation.DSMT4" ShapeID="_x0000_i1035" DrawAspect="Content" ObjectID="_1468075735" r:id="rId28">
            <o:LockedField>false</o:LockedField>
          </o:OLEObject>
        </w:object>
      </w:r>
      <w:r>
        <w:rPr>
          <w:color w:val="auto"/>
          <w:sz w:val="21"/>
        </w:rPr>
        <w:t>，所以</w:t>
      </w:r>
      <w:r>
        <w:rPr>
          <w:color w:val="auto"/>
        </w:rPr>
        <w:object>
          <v:shape id="_x0000_i1036" o:spt="75" alt="eqIda16b6c2634cdf80e436749b8a8c8fbf6" type="#_x0000_t75" style="height:27.2pt;width:32.55pt;" o:ole="t" filled="f" o:preferrelative="t" stroked="f" coordsize="21600,21600">
            <v:path/>
            <v:fill on="f" focussize="0,0"/>
            <v:stroke on="f" joinstyle="miter"/>
            <v:imagedata r:id="rId31" o:title="eqIda16b6c2634cdf80e436749b8a8c8fbf6"/>
            <o:lock v:ext="edit" aspectratio="t"/>
            <w10:wrap type="none"/>
            <w10:anchorlock/>
          </v:shape>
          <o:OLEObject Type="Embed" ProgID="Equation.DSMT4" ShapeID="_x0000_i1036" DrawAspect="Content" ObjectID="_1468075736" r:id="rId30">
            <o:LockedField>false</o:LockedField>
          </o:OLEObject>
        </w:object>
      </w:r>
      <w:r>
        <w:rPr>
          <w:color w:val="auto"/>
          <w:sz w:val="21"/>
        </w:rPr>
        <w:t>，故选</w:t>
      </w:r>
      <w:r>
        <w:rPr>
          <w:rFonts w:hint="eastAsia"/>
          <w:color w:val="auto"/>
          <w:sz w:val="21"/>
          <w:lang w:val="en-US" w:eastAsia="zh-CN"/>
        </w:rPr>
        <w:t>A</w:t>
      </w:r>
      <w:r>
        <w:rPr>
          <w:color w:val="auto"/>
          <w:sz w:val="21"/>
        </w:rPr>
        <w:t>.</w:t>
      </w:r>
    </w:p>
    <w:p w14:paraId="1E673D5D">
      <w:pPr>
        <w:shd w:val="clear" w:color="auto" w:fill="auto"/>
        <w:spacing w:line="360" w:lineRule="auto"/>
        <w:jc w:val="left"/>
        <w:textAlignment w:val="center"/>
        <w:rPr>
          <w:color w:val="auto"/>
          <w:sz w:val="21"/>
        </w:rPr>
      </w:pPr>
      <w:r>
        <w:rPr>
          <w:color w:val="auto"/>
          <w:sz w:val="21"/>
        </w:rPr>
        <w:t>2</w:t>
      </w:r>
      <w:r>
        <w:rPr>
          <w:rFonts w:hint="eastAsia"/>
          <w:color w:val="auto"/>
          <w:sz w:val="21"/>
          <w:lang w:val="en-US" w:eastAsia="zh-CN"/>
        </w:rPr>
        <w:t>1</w:t>
      </w:r>
      <w:r>
        <w:rPr>
          <w:color w:val="auto"/>
          <w:sz w:val="21"/>
        </w:rPr>
        <w:t>．【</w:t>
      </w:r>
      <w:r>
        <w:rPr>
          <w:rFonts w:hint="eastAsia"/>
          <w:color w:val="auto"/>
          <w:sz w:val="21"/>
          <w:lang w:val="en-US" w:eastAsia="zh-CN"/>
        </w:rPr>
        <w:t>答案</w:t>
      </w:r>
      <w:r>
        <w:rPr>
          <w:color w:val="auto"/>
          <w:sz w:val="21"/>
        </w:rPr>
        <w:t>】</w:t>
      </w:r>
      <w:r>
        <w:rPr>
          <w:rFonts w:hint="eastAsia"/>
          <w:color w:val="auto"/>
          <w:sz w:val="21"/>
          <w:lang w:val="en-US" w:eastAsia="zh-CN"/>
        </w:rPr>
        <w:t xml:space="preserve"> A </w:t>
      </w:r>
      <w:r>
        <w:rPr>
          <w:color w:val="auto"/>
          <w:sz w:val="21"/>
        </w:rPr>
        <w:t>【解</w:t>
      </w:r>
      <w:r>
        <w:rPr>
          <w:rFonts w:hint="eastAsia"/>
          <w:color w:val="auto"/>
          <w:sz w:val="21"/>
          <w:lang w:val="en-US" w:eastAsia="zh-CN"/>
        </w:rPr>
        <w:t>析</w:t>
      </w:r>
      <w:r>
        <w:rPr>
          <w:color w:val="auto"/>
          <w:sz w:val="21"/>
        </w:rPr>
        <w:t>】由于关于</w:t>
      </w:r>
      <w:r>
        <w:rPr>
          <w:color w:val="auto"/>
        </w:rPr>
        <w:object>
          <v:shape id="_x0000_i1037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33" o:title="eqId81dea63b8ce3e51adf66cf7b9982a248"/>
            <o:lock v:ext="edit" aspectratio="t"/>
            <w10:wrap type="none"/>
            <w10:anchorlock/>
          </v:shape>
          <o:OLEObject Type="Embed" ProgID="Equation.DSMT4" ShapeID="_x0000_i1037" DrawAspect="Content" ObjectID="_1468075737" r:id="rId32">
            <o:LockedField>false</o:LockedField>
          </o:OLEObject>
        </w:object>
      </w:r>
      <w:r>
        <w:rPr>
          <w:color w:val="auto"/>
          <w:sz w:val="21"/>
        </w:rPr>
        <w:t>的不等式</w:t>
      </w:r>
      <w:r>
        <w:rPr>
          <w:color w:val="auto"/>
        </w:rPr>
        <w:object>
          <v:shape id="_x0000_i1038" o:spt="75" alt="eqId004cf9c890fe064c6e71910c691c2e31" type="#_x0000_t75" style="height:12.6pt;width:43.1pt;" o:ole="t" filled="f" o:preferrelative="t" stroked="f" coordsize="21600,21600">
            <v:path/>
            <v:fill on="f" focussize="0,0"/>
            <v:stroke on="f" joinstyle="miter"/>
            <v:imagedata r:id="rId35" o:title="eqId004cf9c890fe064c6e71910c691c2e31"/>
            <o:lock v:ext="edit" aspectratio="t"/>
            <w10:wrap type="none"/>
            <w10:anchorlock/>
          </v:shape>
          <o:OLEObject Type="Embed" ProgID="Equation.DSMT4" ShapeID="_x0000_i1038" DrawAspect="Content" ObjectID="_1468075738" r:id="rId34">
            <o:LockedField>false</o:LockedField>
          </o:OLEObject>
        </w:object>
      </w:r>
      <w:r>
        <w:rPr>
          <w:color w:val="auto"/>
          <w:sz w:val="21"/>
        </w:rPr>
        <w:t>的解集是</w:t>
      </w:r>
      <w:r>
        <w:rPr>
          <w:color w:val="auto"/>
        </w:rPr>
        <w:object>
          <v:shape id="_x0000_i1039" o:spt="75" alt="eqId3e10140ab3cdc13d710a65b2287c892b" type="#_x0000_t75" style="height:17.45pt;width:39.55pt;" o:ole="t" filled="f" o:preferrelative="t" stroked="f" coordsize="21600,21600">
            <v:path/>
            <v:fill on="f" focussize="0,0"/>
            <v:stroke on="f" joinstyle="miter"/>
            <v:imagedata r:id="rId37" o:title="eqId3e10140ab3cdc13d710a65b2287c892b"/>
            <o:lock v:ext="edit" aspectratio="t"/>
            <w10:wrap type="none"/>
            <w10:anchorlock/>
          </v:shape>
          <o:OLEObject Type="Embed" ProgID="Equation.DSMT4" ShapeID="_x0000_i1039" DrawAspect="Content" ObjectID="_1468075739" r:id="rId36">
            <o:LockedField>false</o:LockedField>
          </o:OLEObject>
        </w:object>
      </w:r>
      <w:r>
        <w:rPr>
          <w:color w:val="auto"/>
          <w:sz w:val="21"/>
        </w:rPr>
        <w:t>，所以</w:t>
      </w:r>
      <w:r>
        <w:rPr>
          <w:color w:val="auto"/>
        </w:rPr>
        <w:object>
          <v:shape id="_x0000_i1040" o:spt="75" alt="eqId2707e242bbaaefbdd4bc811ad3c3eb65" type="#_x0000_t75" style="height:31.65pt;width:52.8pt;" o:ole="t" filled="f" o:preferrelative="t" stroked="f" coordsize="21600,21600">
            <v:path/>
            <v:fill on="f" focussize="0,0"/>
            <v:stroke on="f" joinstyle="miter"/>
            <v:imagedata r:id="rId39" o:title="eqId2707e242bbaaefbdd4bc811ad3c3eb65"/>
            <o:lock v:ext="edit" aspectratio="t"/>
            <w10:wrap type="none"/>
            <w10:anchorlock/>
          </v:shape>
          <o:OLEObject Type="Embed" ProgID="Equation.DSMT4" ShapeID="_x0000_i1040" DrawAspect="Content" ObjectID="_1468075740" r:id="rId38">
            <o:LockedField>false</o:LockedField>
          </o:OLEObject>
        </w:object>
      </w:r>
      <w:r>
        <w:rPr>
          <w:color w:val="auto"/>
          <w:sz w:val="21"/>
        </w:rPr>
        <w:t>则有</w:t>
      </w:r>
      <w:r>
        <w:rPr>
          <w:color w:val="auto"/>
          <w:sz w:val="21"/>
        </w:rPr>
        <w:object>
          <v:shape id="_x0000_i1041" o:spt="75" alt="eqId004cf9c890fe064c6e71910c691c2e31" type="#_x0000_t75" style="height:12.6pt;width:30.85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0">
            <o:LockedField>false</o:LockedField>
          </o:OLEObject>
        </w:object>
      </w:r>
      <w:r>
        <w:rPr>
          <w:color w:val="auto"/>
          <w:sz w:val="21"/>
        </w:rPr>
        <w:t>且</w:t>
      </w:r>
      <w:r>
        <w:rPr>
          <w:color w:val="auto"/>
          <w:sz w:val="21"/>
        </w:rPr>
        <w:object>
          <v:shape id="_x0000_i1042" o:spt="75" alt="eqId004cf9c890fe064c6e71910c691c2e31" type="#_x0000_t75" style="height:12.6pt;width:24.65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2">
            <o:LockedField>false</o:LockedField>
          </o:OLEObject>
        </w:object>
      </w:r>
      <w:r>
        <w:rPr>
          <w:color w:val="auto"/>
          <w:sz w:val="21"/>
        </w:rPr>
        <w:t>，所以</w:t>
      </w:r>
      <w:r>
        <w:rPr>
          <w:color w:val="auto"/>
        </w:rPr>
        <w:object>
          <v:shape id="_x0000_i1043" o:spt="75" alt="eqId500bdc5c277ce9d932281fd3cd40869f" type="#_x0000_t75" style="height:14.05pt;width:52.75pt;" o:ole="t" filled="f" o:preferrelative="t" stroked="f" coordsize="21600,21600">
            <v:path/>
            <v:fill on="f" focussize="0,0"/>
            <v:stroke on="f" joinstyle="miter"/>
            <v:imagedata r:id="rId45" o:title="eqId500bdc5c277ce9d932281fd3cd40869f"/>
            <o:lock v:ext="edit" aspectratio="t"/>
            <w10:wrap type="none"/>
            <w10:anchorlock/>
          </v:shape>
          <o:OLEObject Type="Embed" ProgID="Equation.DSMT4" ShapeID="_x0000_i1043" DrawAspect="Content" ObjectID="_1468075743" r:id="rId44">
            <o:LockedField>false</o:LockedField>
          </o:OLEObject>
        </w:object>
      </w:r>
      <w:r>
        <w:rPr>
          <w:color w:val="auto"/>
          <w:sz w:val="21"/>
        </w:rPr>
        <w:t>等价于</w:t>
      </w:r>
      <w:r>
        <w:rPr>
          <w:color w:val="auto"/>
          <w:sz w:val="21"/>
        </w:rPr>
        <w:object>
          <v:shape id="_x0000_i1044" o:spt="75" alt="eqId7a7fc12f0bce9b1db529b48780e953f7" type="#_x0000_t75" style="height:29.7pt;width:58.1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6">
            <o:LockedField>false</o:LockedField>
          </o:OLEObject>
        </w:object>
      </w:r>
      <w:r>
        <w:rPr>
          <w:rFonts w:hint="eastAsia"/>
          <w:color w:val="auto"/>
          <w:sz w:val="21"/>
          <w:lang w:eastAsia="zh-CN"/>
        </w:rPr>
        <w:t>，</w:t>
      </w:r>
      <w:r>
        <w:rPr>
          <w:rFonts w:hint="eastAsia"/>
          <w:color w:val="auto"/>
          <w:sz w:val="21"/>
          <w:lang w:val="en-US" w:eastAsia="zh-CN"/>
        </w:rPr>
        <w:t>即</w:t>
      </w:r>
      <w:r>
        <w:rPr>
          <w:color w:val="auto"/>
          <w:sz w:val="21"/>
        </w:rPr>
        <w:object>
          <v:shape id="_x0000_i1045" o:spt="75" alt="eqId7a7fc12f0bce9b1db529b48780e953f7" type="#_x0000_t75" style="height:17.5pt;width:51.95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8">
            <o:LockedField>false</o:LockedField>
          </o:OLEObject>
        </w:object>
      </w:r>
      <w:r>
        <w:rPr>
          <w:color w:val="auto"/>
          <w:sz w:val="21"/>
        </w:rPr>
        <w:t>，解得</w:t>
      </w:r>
      <w:r>
        <w:rPr>
          <w:color w:val="auto"/>
        </w:rPr>
        <w:object>
          <v:shape id="_x0000_i1046" o:spt="75" alt="eqIdca542e78b7d77d008c9c4752afa91a55" type="#_x0000_t75" style="height:12.75pt;width:37.8pt;" o:ole="t" filled="f" o:preferrelative="t" stroked="f" coordsize="21600,21600">
            <v:path/>
            <v:fill on="f" focussize="0,0"/>
            <v:stroke on="f" joinstyle="miter"/>
            <v:imagedata r:id="rId51" o:title="eqIdca542e78b7d77d008c9c4752afa91a55"/>
            <o:lock v:ext="edit" aspectratio="t"/>
            <w10:wrap type="none"/>
            <w10:anchorlock/>
          </v:shape>
          <o:OLEObject Type="Embed" ProgID="Equation.DSMT4" ShapeID="_x0000_i1046" DrawAspect="Content" ObjectID="_1468075746" r:id="rId50">
            <o:LockedField>false</o:LockedField>
          </o:OLEObject>
        </w:object>
      </w:r>
      <w:r>
        <w:rPr>
          <w:color w:val="auto"/>
          <w:sz w:val="21"/>
        </w:rPr>
        <w:t>，即不等式</w:t>
      </w:r>
      <w:r>
        <w:rPr>
          <w:color w:val="auto"/>
        </w:rPr>
        <w:object>
          <v:shape id="_x0000_i1047" o:spt="75" alt="eqId500bdc5c277ce9d932281fd3cd40869f" type="#_x0000_t75" style="height:14.05pt;width:52.75pt;" o:ole="t" filled="f" o:preferrelative="t" stroked="f" coordsize="21600,21600">
            <v:path/>
            <v:fill on="f" focussize="0,0"/>
            <v:stroke on="f" joinstyle="miter"/>
            <v:imagedata r:id="rId45" o:title="eqId500bdc5c277ce9d932281fd3cd40869f"/>
            <o:lock v:ext="edit" aspectratio="t"/>
            <w10:wrap type="none"/>
            <w10:anchorlock/>
          </v:shape>
          <o:OLEObject Type="Embed" ProgID="Equation.DSMT4" ShapeID="_x0000_i1047" DrawAspect="Content" ObjectID="_1468075747" r:id="rId52">
            <o:LockedField>false</o:LockedField>
          </o:OLEObject>
        </w:object>
      </w:r>
      <w:r>
        <w:rPr>
          <w:color w:val="auto"/>
          <w:sz w:val="21"/>
        </w:rPr>
        <w:t>的解集为</w:t>
      </w:r>
      <w:r>
        <w:rPr>
          <w:color w:val="auto"/>
        </w:rPr>
        <w:object>
          <v:shape id="_x0000_i1048" o:spt="75" alt="eqId7160d93f92089ef36f3dab809d3114b8" type="#_x0000_t75" style="height:17.15pt;width:23.75pt;" o:ole="t" filled="f" o:preferrelative="t" stroked="f" coordsize="21600,21600">
            <v:path/>
            <v:fill on="f" focussize="0,0"/>
            <v:stroke on="f" joinstyle="miter"/>
            <v:imagedata r:id="rId54" o:title="eqId7160d93f92089ef36f3dab809d3114b8"/>
            <o:lock v:ext="edit" aspectratio="t"/>
            <w10:wrap type="none"/>
            <w10:anchorlock/>
          </v:shape>
          <o:OLEObject Type="Embed" ProgID="Equation.DSMT4" ShapeID="_x0000_i1048" DrawAspect="Content" ObjectID="_1468075748" r:id="rId53">
            <o:LockedField>false</o:LockedField>
          </o:OLEObject>
        </w:object>
      </w:r>
      <w:r>
        <w:rPr>
          <w:color w:val="auto"/>
          <w:sz w:val="21"/>
        </w:rPr>
        <w:t>．故选</w:t>
      </w:r>
      <w:r>
        <w:rPr>
          <w:rFonts w:hint="eastAsia"/>
          <w:color w:val="auto"/>
          <w:sz w:val="21"/>
          <w:lang w:val="en-US" w:eastAsia="zh-CN"/>
        </w:rPr>
        <w:t>A</w:t>
      </w:r>
      <w:r>
        <w:rPr>
          <w:color w:val="auto"/>
          <w:sz w:val="21"/>
        </w:rPr>
        <w:t>.</w:t>
      </w:r>
    </w:p>
    <w:p w14:paraId="484AFBB9">
      <w:pPr>
        <w:shd w:val="clear" w:color="auto" w:fill="auto"/>
        <w:spacing w:line="360" w:lineRule="auto"/>
        <w:jc w:val="left"/>
        <w:textAlignment w:val="center"/>
        <w:rPr>
          <w:color w:val="auto"/>
          <w:sz w:val="21"/>
        </w:rPr>
      </w:pPr>
      <w:r>
        <w:rPr>
          <w:color w:val="auto"/>
          <w:sz w:val="21"/>
        </w:rPr>
        <w:t>2</w:t>
      </w:r>
      <w:r>
        <w:rPr>
          <w:rFonts w:hint="eastAsia"/>
          <w:color w:val="auto"/>
          <w:sz w:val="21"/>
          <w:lang w:val="en-US" w:eastAsia="zh-CN"/>
        </w:rPr>
        <w:t>2</w:t>
      </w:r>
      <w:r>
        <w:rPr>
          <w:color w:val="auto"/>
          <w:sz w:val="21"/>
        </w:rPr>
        <w:t>．</w:t>
      </w:r>
      <w:r>
        <w:rPr>
          <w:color w:val="auto"/>
        </w:rPr>
        <w:t>【</w:t>
      </w:r>
      <w:r>
        <w:rPr>
          <w:rFonts w:hint="eastAsia" w:ascii="Times New Roman" w:hAnsi="Times New Roman" w:eastAsia="宋体" w:cs="Times New Roman"/>
          <w:b/>
          <w:bCs/>
          <w:color w:val="auto"/>
          <w:sz w:val="21"/>
          <w:lang w:val="en-US" w:eastAsia="zh-CN"/>
        </w:rPr>
        <w:t>答案</w:t>
      </w:r>
      <w:r>
        <w:rPr>
          <w:rFonts w:ascii="Times New Roman" w:hAnsi="Times New Roman" w:eastAsia="宋体" w:cs="Times New Roman"/>
          <w:b/>
          <w:bCs/>
          <w:color w:val="auto"/>
          <w:sz w:val="21"/>
        </w:rPr>
        <w:t>】</w:t>
      </w:r>
      <w:r>
        <w:rPr>
          <w:rFonts w:hint="eastAsia" w:ascii="Times New Roman" w:hAnsi="Times New Roman" w:eastAsia="宋体" w:cs="Times New Roman"/>
          <w:b/>
          <w:bCs/>
          <w:color w:val="auto"/>
          <w:sz w:val="21"/>
          <w:lang w:val="en-US" w:eastAsia="zh-CN"/>
        </w:rPr>
        <w:t>B</w:t>
      </w:r>
      <w:r>
        <w:rPr>
          <w:rFonts w:hint="eastAsia"/>
          <w:color w:val="auto"/>
          <w:sz w:val="21"/>
          <w:lang w:val="en-US" w:eastAsia="zh-CN"/>
        </w:rPr>
        <w:t xml:space="preserve"> </w:t>
      </w:r>
      <w:r>
        <w:rPr>
          <w:color w:val="auto"/>
          <w:sz w:val="21"/>
        </w:rPr>
        <w:t>【解</w:t>
      </w:r>
      <w:r>
        <w:rPr>
          <w:rFonts w:hint="eastAsia"/>
          <w:color w:val="auto"/>
          <w:sz w:val="21"/>
          <w:lang w:val="en-US" w:eastAsia="zh-CN"/>
        </w:rPr>
        <w:t>析</w:t>
      </w:r>
      <w:r>
        <w:rPr>
          <w:color w:val="auto"/>
          <w:sz w:val="21"/>
        </w:rPr>
        <w:t>】由题意，得</w:t>
      </w:r>
      <w:r>
        <w:rPr>
          <w:color w:val="auto"/>
        </w:rPr>
        <w:object>
          <v:shape id="_x0000_i1049" o:spt="75" alt="eqId68935b2a53bd0657f809b9bc5f8882f1" type="#_x0000_t75" style="height:33.6pt;width:131.1pt;" o:ole="t" filled="f" o:preferrelative="t" stroked="f" coordsize="21600,21600">
            <v:path/>
            <v:fill on="f" focussize="0,0"/>
            <v:stroke on="f" joinstyle="miter"/>
            <v:imagedata r:id="rId56" o:title="eqId68935b2a53bd0657f809b9bc5f8882f1"/>
            <o:lock v:ext="edit" aspectratio="t"/>
            <w10:wrap type="none"/>
            <w10:anchorlock/>
          </v:shape>
          <o:OLEObject Type="Embed" ProgID="Equation.DSMT4" ShapeID="_x0000_i1049" DrawAspect="Content" ObjectID="_1468075749" r:id="rId55">
            <o:LockedField>false</o:LockedField>
          </o:OLEObject>
        </w:object>
      </w:r>
      <w:r>
        <w:rPr>
          <w:color w:val="auto"/>
          <w:sz w:val="21"/>
        </w:rPr>
        <w:t>，故</w:t>
      </w:r>
      <w:r>
        <w:rPr>
          <w:color w:val="auto"/>
        </w:rPr>
        <w:object>
          <v:shape id="_x0000_i1050" o:spt="75" alt="eqIdd5b9a961ac7e7aed0aa31509e2e40585" type="#_x0000_t75" style="height:13.75pt;width:44pt;" o:ole="t" filled="f" o:preferrelative="t" stroked="f" coordsize="21600,21600">
            <v:path/>
            <v:fill on="f" focussize="0,0"/>
            <v:stroke on="f" joinstyle="miter"/>
            <v:imagedata r:id="rId58" o:title="eqIdd5b9a961ac7e7aed0aa31509e2e40585"/>
            <o:lock v:ext="edit" aspectratio="t"/>
            <w10:wrap type="none"/>
            <w10:anchorlock/>
          </v:shape>
          <o:OLEObject Type="Embed" ProgID="Equation.DSMT4" ShapeID="_x0000_i1050" DrawAspect="Content" ObjectID="_1468075750" r:id="rId57">
            <o:LockedField>false</o:LockedField>
          </o:OLEObject>
        </w:object>
      </w:r>
      <w:r>
        <w:rPr>
          <w:color w:val="auto"/>
          <w:sz w:val="21"/>
        </w:rPr>
        <w:t>．故选B</w:t>
      </w:r>
    </w:p>
    <w:p w14:paraId="59682C28">
      <w:pPr>
        <w:shd w:val="clear" w:color="auto" w:fill="auto"/>
        <w:spacing w:line="360" w:lineRule="auto"/>
        <w:jc w:val="left"/>
        <w:textAlignment w:val="center"/>
        <w:rPr>
          <w:color w:val="auto"/>
          <w:sz w:val="21"/>
        </w:rPr>
      </w:pPr>
      <w:r>
        <w:rPr>
          <w:color w:val="auto"/>
          <w:sz w:val="21"/>
        </w:rPr>
        <w:t>2</w:t>
      </w:r>
      <w:r>
        <w:rPr>
          <w:rFonts w:hint="eastAsia"/>
          <w:color w:val="auto"/>
          <w:sz w:val="21"/>
          <w:lang w:val="en-US" w:eastAsia="zh-CN"/>
        </w:rPr>
        <w:t>3</w:t>
      </w:r>
      <w:r>
        <w:rPr>
          <w:color w:val="auto"/>
          <w:sz w:val="21"/>
        </w:rPr>
        <w:t>．</w:t>
      </w:r>
      <w:r>
        <w:rPr>
          <w:rFonts w:ascii="Times New Roman" w:hAnsi="Times New Roman" w:eastAsia="宋体" w:cs="Times New Roman"/>
          <w:b/>
          <w:bCs/>
          <w:color w:val="auto"/>
          <w:sz w:val="21"/>
        </w:rPr>
        <w:t>【</w:t>
      </w:r>
      <w:r>
        <w:rPr>
          <w:rFonts w:hint="eastAsia" w:ascii="Times New Roman" w:hAnsi="Times New Roman" w:eastAsia="宋体" w:cs="Times New Roman"/>
          <w:b/>
          <w:bCs/>
          <w:color w:val="auto"/>
          <w:sz w:val="21"/>
          <w:lang w:val="en-US" w:eastAsia="zh-CN"/>
        </w:rPr>
        <w:t>答案</w:t>
      </w:r>
      <w:r>
        <w:rPr>
          <w:rFonts w:ascii="Times New Roman" w:hAnsi="Times New Roman" w:eastAsia="宋体" w:cs="Times New Roman"/>
          <w:b/>
          <w:bCs/>
          <w:color w:val="auto"/>
          <w:sz w:val="21"/>
        </w:rPr>
        <w:t>】</w:t>
      </w:r>
      <w:r>
        <w:rPr>
          <w:rFonts w:hint="eastAsia" w:ascii="Times New Roman" w:hAnsi="Times New Roman" w:eastAsia="宋体" w:cs="Times New Roman"/>
          <w:b/>
          <w:bCs/>
          <w:color w:val="auto"/>
          <w:sz w:val="21"/>
          <w:lang w:val="en-US" w:eastAsia="zh-CN"/>
        </w:rPr>
        <w:t xml:space="preserve">D </w:t>
      </w:r>
      <w:r>
        <w:rPr>
          <w:color w:val="auto"/>
          <w:sz w:val="21"/>
        </w:rPr>
        <w:t>【解</w:t>
      </w:r>
      <w:r>
        <w:rPr>
          <w:rFonts w:hint="eastAsia"/>
          <w:color w:val="auto"/>
          <w:sz w:val="21"/>
          <w:lang w:val="en-US" w:eastAsia="zh-CN"/>
        </w:rPr>
        <w:t>析</w:t>
      </w:r>
      <w:r>
        <w:rPr>
          <w:color w:val="auto"/>
          <w:sz w:val="21"/>
        </w:rPr>
        <w:t>】</w:t>
      </w:r>
      <w:r>
        <w:rPr>
          <w:rFonts w:hint="eastAsia"/>
          <w:color w:val="auto"/>
          <w:sz w:val="21"/>
          <w:lang w:val="en-US" w:eastAsia="zh-CN"/>
        </w:rPr>
        <w:t>函数</w:t>
      </w:r>
      <w:r>
        <w:rPr>
          <w:color w:val="auto"/>
        </w:rPr>
        <w:object>
          <v:shape id="_x0000_i1051" o:spt="75" alt="eqId762a0d45e05196f844c140ec3951424f" type="#_x0000_t75" style="height:13.75pt;width:49.25pt;" o:ole="t" filled="f" o:preferrelative="t" stroked="f" coordsize="21600,21600">
            <v:path/>
            <v:fill on="f" focussize="0,0"/>
            <v:stroke on="f" joinstyle="miter"/>
            <v:imagedata r:id="rId60" o:title="eqId762a0d45e05196f844c140ec3951424f"/>
            <o:lock v:ext="edit" aspectratio="t"/>
            <w10:wrap type="none"/>
            <w10:anchorlock/>
          </v:shape>
          <o:OLEObject Type="Embed" ProgID="Equation.DSMT4" ShapeID="_x0000_i1051" DrawAspect="Content" ObjectID="_1468075751" r:id="rId59">
            <o:LockedField>false</o:LockedField>
          </o:OLEObject>
        </w:object>
      </w:r>
      <w:r>
        <w:rPr>
          <w:color w:val="auto"/>
          <w:sz w:val="21"/>
        </w:rPr>
        <w:t>的图像如下，</w:t>
      </w:r>
    </w:p>
    <w:p w14:paraId="52FBDF27">
      <w:pPr>
        <w:shd w:val="clear" w:color="auto" w:fill="auto"/>
        <w:spacing w:line="360" w:lineRule="auto"/>
        <w:jc w:val="center"/>
        <w:textAlignment w:val="center"/>
        <w:rPr>
          <w:color w:val="auto"/>
          <w:sz w:val="21"/>
        </w:rPr>
      </w:pPr>
      <w:r>
        <w:rPr>
          <w:rFonts w:ascii="Times New Roman" w:hAnsi="Times New Roman" w:eastAsia="Times New Roman" w:cs="Times New Roman"/>
          <w:strike w:val="0"/>
          <w:color w:val="auto"/>
          <w:kern w:val="0"/>
          <w:sz w:val="24"/>
          <w:szCs w:val="24"/>
          <w:u w:val="none"/>
        </w:rPr>
        <w:drawing>
          <wp:inline distT="0" distB="0" distL="114300" distR="114300">
            <wp:extent cx="1853565" cy="927100"/>
            <wp:effectExtent l="0" t="0" r="13335" b="6350"/>
            <wp:docPr id="639667370" name="图片 639667370" descr="@@@a9c81a4e-563e-4b15-8d9d-367c7db3f0f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9667370" name="图片 639667370" descr="@@@a9c81a4e-563e-4b15-8d9d-367c7db3f0f4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853565" cy="927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8FF8AD">
      <w:pPr>
        <w:shd w:val="clear" w:color="auto" w:fill="auto"/>
        <w:spacing w:line="360" w:lineRule="auto"/>
        <w:jc w:val="left"/>
        <w:textAlignment w:val="center"/>
        <w:rPr>
          <w:color w:val="auto"/>
          <w:sz w:val="21"/>
        </w:rPr>
      </w:pPr>
      <w:r>
        <w:rPr>
          <w:color w:val="auto"/>
          <w:sz w:val="21"/>
        </w:rPr>
        <w:t>因为</w:t>
      </w:r>
      <w:r>
        <w:rPr>
          <w:color w:val="auto"/>
        </w:rPr>
        <w:object>
          <v:shape id="_x0000_i1052" o:spt="75" alt="eqIdecf0d55e2980f4db0c79066816491f49" type="#_x0000_t75" style="height:12.65pt;width:49.25pt;" o:ole="t" filled="f" o:preferrelative="t" stroked="f" coordsize="21600,21600">
            <v:path/>
            <v:fill on="f" focussize="0,0"/>
            <v:stroke on="f" joinstyle="miter"/>
            <v:imagedata r:id="rId63" o:title="eqIdecf0d55e2980f4db0c79066816491f49"/>
            <o:lock v:ext="edit" aspectratio="t"/>
            <w10:wrap type="none"/>
            <w10:anchorlock/>
          </v:shape>
          <o:OLEObject Type="Embed" ProgID="Equation.DSMT4" ShapeID="_x0000_i1052" DrawAspect="Content" ObjectID="_1468075752" r:id="rId62">
            <o:LockedField>false</o:LockedField>
          </o:OLEObject>
        </w:object>
      </w:r>
      <w:r>
        <w:rPr>
          <w:color w:val="auto"/>
          <w:sz w:val="21"/>
        </w:rPr>
        <w:t>，且</w:t>
      </w:r>
      <w:r>
        <w:rPr>
          <w:color w:val="auto"/>
        </w:rPr>
        <w:object>
          <v:shape id="_x0000_i1053" o:spt="75" alt="eqId3ffa28c7f519c1c85c0a3cad23b2e6cb" type="#_x0000_t75" style="height:17.55pt;width:46.6pt;" o:ole="t" filled="f" o:preferrelative="t" stroked="f" coordsize="21600,21600">
            <v:path/>
            <v:fill on="f" focussize="0,0"/>
            <v:stroke on="f" joinstyle="miter"/>
            <v:imagedata r:id="rId65" o:title="eqId3ffa28c7f519c1c85c0a3cad23b2e6cb"/>
            <o:lock v:ext="edit" aspectratio="t"/>
            <w10:wrap type="none"/>
            <w10:anchorlock/>
          </v:shape>
          <o:OLEObject Type="Embed" ProgID="Equation.DSMT4" ShapeID="_x0000_i1053" DrawAspect="Content" ObjectID="_1468075753" r:id="rId64">
            <o:LockedField>false</o:LockedField>
          </o:OLEObject>
        </w:object>
      </w:r>
      <w:r>
        <w:rPr>
          <w:color w:val="auto"/>
          <w:sz w:val="21"/>
        </w:rPr>
        <w:t>的</w:t>
      </w:r>
      <w:r>
        <w:rPr>
          <w:color w:val="auto"/>
        </w:rPr>
        <w:object>
          <v:shape id="_x0000_i1054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33" o:title="eqId81dea63b8ce3e51adf66cf7b9982a248"/>
            <o:lock v:ext="edit" aspectratio="t"/>
            <w10:wrap type="none"/>
            <w10:anchorlock/>
          </v:shape>
          <o:OLEObject Type="Embed" ProgID="Equation.DSMT4" ShapeID="_x0000_i1054" DrawAspect="Content" ObjectID="_1468075754" r:id="rId66">
            <o:LockedField>false</o:LockedField>
          </o:OLEObject>
        </w:object>
      </w:r>
      <w:r>
        <w:rPr>
          <w:color w:val="auto"/>
          <w:sz w:val="21"/>
        </w:rPr>
        <w:t>的值只有一个，所以</w:t>
      </w:r>
      <w:r>
        <w:rPr>
          <w:color w:val="auto"/>
        </w:rPr>
        <w:object>
          <v:shape id="_x0000_i1055" o:spt="75" alt="eqId46111e4d12c21798aa213c0d7804c2ac" type="#_x0000_t75" style="height:11.1pt;width:25.5pt;" o:ole="t" filled="f" o:preferrelative="t" stroked="f" coordsize="21600,21600">
            <v:path/>
            <v:fill on="f" focussize="0,0"/>
            <v:stroke on="f" joinstyle="miter"/>
            <v:imagedata r:id="rId68" o:title="eqId46111e4d12c21798aa213c0d7804c2ac"/>
            <o:lock v:ext="edit" aspectratio="t"/>
            <w10:wrap type="none"/>
            <w10:anchorlock/>
          </v:shape>
          <o:OLEObject Type="Embed" ProgID="Equation.DSMT4" ShapeID="_x0000_i1055" DrawAspect="Content" ObjectID="_1468075755" r:id="rId67">
            <o:LockedField>false</o:LockedField>
          </o:OLEObject>
        </w:object>
      </w:r>
      <w:r>
        <w:rPr>
          <w:color w:val="auto"/>
          <w:sz w:val="21"/>
        </w:rPr>
        <w:t>与</w:t>
      </w:r>
      <w:r>
        <w:rPr>
          <w:color w:val="auto"/>
        </w:rPr>
        <w:object>
          <v:shape id="_x0000_i1056" o:spt="75" alt="eqId762a0d45e05196f844c140ec3951424f" type="#_x0000_t75" style="height:13.75pt;width:49.25pt;" o:ole="t" filled="f" o:preferrelative="t" stroked="f" coordsize="21600,21600">
            <v:path/>
            <v:fill on="f" focussize="0,0"/>
            <v:stroke on="f" joinstyle="miter"/>
            <v:imagedata r:id="rId60" o:title="eqId762a0d45e05196f844c140ec3951424f"/>
            <o:lock v:ext="edit" aspectratio="t"/>
            <w10:wrap type="none"/>
            <w10:anchorlock/>
          </v:shape>
          <o:OLEObject Type="Embed" ProgID="Equation.DSMT4" ShapeID="_x0000_i1056" DrawAspect="Content" ObjectID="_1468075756" r:id="rId69">
            <o:LockedField>false</o:LockedField>
          </o:OLEObject>
        </w:object>
      </w:r>
      <w:r>
        <w:rPr>
          <w:color w:val="auto"/>
          <w:sz w:val="21"/>
        </w:rPr>
        <w:t>在</w:t>
      </w:r>
      <w:r>
        <w:rPr>
          <w:color w:val="auto"/>
        </w:rPr>
        <w:object>
          <v:shape id="_x0000_i1057" o:spt="75" alt="eqId3ffa28c7f519c1c85c0a3cad23b2e6cb" type="#_x0000_t75" style="height:17.55pt;width:46.6pt;" o:ole="t" filled="f" o:preferrelative="t" stroked="f" coordsize="21600,21600">
            <v:path/>
            <v:fill on="f" focussize="0,0"/>
            <v:stroke on="f" joinstyle="miter"/>
            <v:imagedata r:id="rId65" o:title="eqId3ffa28c7f519c1c85c0a3cad23b2e6cb"/>
            <o:lock v:ext="edit" aspectratio="t"/>
            <w10:wrap type="none"/>
            <w10:anchorlock/>
          </v:shape>
          <o:OLEObject Type="Embed" ProgID="Equation.DSMT4" ShapeID="_x0000_i1057" DrawAspect="Content" ObjectID="_1468075757" r:id="rId70">
            <o:LockedField>false</o:LockedField>
          </o:OLEObject>
        </w:object>
      </w:r>
      <w:r>
        <w:rPr>
          <w:color w:val="auto"/>
          <w:sz w:val="21"/>
        </w:rPr>
        <w:t>上只有</w:t>
      </w:r>
      <w:r>
        <w:rPr>
          <w:color w:val="auto"/>
        </w:rPr>
        <w:object>
          <v:shape id="_x0000_i1058" o:spt="75" alt="eqIdbdaa19de263700a15fcf213d64a8cd57" type="#_x0000_t75" style="height:11.6pt;width:6.15pt;" o:ole="t" filled="f" o:preferrelative="t" stroked="f" coordsize="21600,21600">
            <v:path/>
            <v:fill on="f" focussize="0,0"/>
            <v:stroke on="f" joinstyle="miter"/>
            <v:imagedata r:id="rId72" o:title="eqIdbdaa19de263700a15fcf213d64a8cd57"/>
            <o:lock v:ext="edit" aspectratio="t"/>
            <w10:wrap type="none"/>
            <w10:anchorlock/>
          </v:shape>
          <o:OLEObject Type="Embed" ProgID="Equation.DSMT4" ShapeID="_x0000_i1058" DrawAspect="Content" ObjectID="_1468075758" r:id="rId71">
            <o:LockedField>false</o:LockedField>
          </o:OLEObject>
        </w:object>
      </w:r>
      <w:r>
        <w:rPr>
          <w:color w:val="auto"/>
          <w:sz w:val="21"/>
        </w:rPr>
        <w:t>个交点，结合图象可知</w:t>
      </w:r>
      <w:r>
        <w:rPr>
          <w:color w:val="auto"/>
        </w:rPr>
        <w:object>
          <v:shape id="_x0000_i1059" o:spt="75" alt="eqId3b4d795709b0abcf47bceec2250f2f9b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74" o:title="eqId3b4d795709b0abcf47bceec2250f2f9b"/>
            <o:lock v:ext="edit" aspectratio="t"/>
            <w10:wrap type="none"/>
            <w10:anchorlock/>
          </v:shape>
          <o:OLEObject Type="Embed" ProgID="Equation.DSMT4" ShapeID="_x0000_i1059" DrawAspect="Content" ObjectID="_1468075759" r:id="rId73">
            <o:LockedField>false</o:LockedField>
          </o:OLEObject>
        </w:object>
      </w:r>
      <w:r>
        <w:rPr>
          <w:color w:val="auto"/>
          <w:sz w:val="21"/>
        </w:rPr>
        <w:t>或</w:t>
      </w:r>
      <w:r>
        <w:rPr>
          <w:color w:val="auto"/>
        </w:rPr>
        <w:object>
          <v:shape id="_x0000_i1060" o:spt="75" alt="eqId8e258ab9e600435b37465092243d99f6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76" o:title="eqId8e258ab9e600435b37465092243d99f6"/>
            <o:lock v:ext="edit" aspectratio="t"/>
            <w10:wrap type="none"/>
            <w10:anchorlock/>
          </v:shape>
          <o:OLEObject Type="Embed" ProgID="Equation.DSMT4" ShapeID="_x0000_i1060" DrawAspect="Content" ObjectID="_1468075760" r:id="rId75">
            <o:LockedField>false</o:LockedField>
          </o:OLEObject>
        </w:object>
      </w:r>
      <w:r>
        <w:rPr>
          <w:color w:val="auto"/>
          <w:sz w:val="21"/>
        </w:rPr>
        <w:t>.故选D</w:t>
      </w:r>
    </w:p>
    <w:p w14:paraId="0DA255B4">
      <w:pPr>
        <w:shd w:val="clear" w:color="auto" w:fill="auto"/>
        <w:spacing w:line="360" w:lineRule="auto"/>
        <w:jc w:val="left"/>
        <w:textAlignment w:val="center"/>
        <w:rPr>
          <w:color w:val="auto"/>
          <w:sz w:val="21"/>
        </w:rPr>
      </w:pPr>
      <w:r>
        <w:rPr>
          <w:color w:val="auto"/>
          <w:sz w:val="21"/>
        </w:rPr>
        <w:t>2</w:t>
      </w:r>
      <w:r>
        <w:rPr>
          <w:rFonts w:hint="eastAsia"/>
          <w:color w:val="auto"/>
          <w:sz w:val="21"/>
          <w:lang w:val="en-US" w:eastAsia="zh-CN"/>
        </w:rPr>
        <w:t>4</w:t>
      </w:r>
      <w:r>
        <w:rPr>
          <w:color w:val="auto"/>
          <w:sz w:val="21"/>
        </w:rPr>
        <w:t>．</w:t>
      </w:r>
      <w:r>
        <w:rPr>
          <w:rFonts w:ascii="Times New Roman" w:hAnsi="Times New Roman" w:eastAsia="宋体" w:cs="Times New Roman"/>
          <w:b/>
          <w:bCs/>
          <w:color w:val="auto"/>
          <w:sz w:val="21"/>
        </w:rPr>
        <w:t>【</w:t>
      </w:r>
      <w:r>
        <w:rPr>
          <w:rFonts w:hint="eastAsia" w:ascii="Times New Roman" w:hAnsi="Times New Roman" w:eastAsia="宋体" w:cs="Times New Roman"/>
          <w:b/>
          <w:bCs/>
          <w:color w:val="auto"/>
          <w:sz w:val="21"/>
          <w:lang w:val="en-US" w:eastAsia="zh-CN"/>
        </w:rPr>
        <w:t>答案</w:t>
      </w:r>
      <w:r>
        <w:rPr>
          <w:rFonts w:ascii="Times New Roman" w:hAnsi="Times New Roman" w:eastAsia="宋体" w:cs="Times New Roman"/>
          <w:b/>
          <w:bCs/>
          <w:color w:val="auto"/>
          <w:sz w:val="21"/>
        </w:rPr>
        <w:t>】</w:t>
      </w:r>
      <w:r>
        <w:rPr>
          <w:rFonts w:hint="eastAsia" w:ascii="Times New Roman" w:hAnsi="Times New Roman" w:eastAsia="宋体" w:cs="Times New Roman"/>
          <w:b/>
          <w:bCs/>
          <w:color w:val="auto"/>
          <w:sz w:val="21"/>
          <w:lang w:val="en-US" w:eastAsia="zh-CN"/>
        </w:rPr>
        <w:t xml:space="preserve"> C</w:t>
      </w:r>
      <w:r>
        <w:rPr>
          <w:rFonts w:hint="eastAsia"/>
          <w:color w:val="auto"/>
          <w:sz w:val="21"/>
          <w:lang w:val="en-US" w:eastAsia="zh-CN"/>
        </w:rPr>
        <w:t xml:space="preserve"> </w:t>
      </w:r>
      <w:r>
        <w:rPr>
          <w:color w:val="auto"/>
          <w:sz w:val="21"/>
        </w:rPr>
        <w:t>【解</w:t>
      </w:r>
      <w:r>
        <w:rPr>
          <w:rFonts w:hint="eastAsia"/>
          <w:color w:val="auto"/>
          <w:sz w:val="21"/>
          <w:lang w:val="en-US" w:eastAsia="zh-CN"/>
        </w:rPr>
        <w:t>析</w:t>
      </w:r>
      <w:r>
        <w:rPr>
          <w:color w:val="auto"/>
          <w:sz w:val="21"/>
        </w:rPr>
        <w:t>】根据题意，可得</w:t>
      </w:r>
      <w:r>
        <w:rPr>
          <w:color w:val="auto"/>
        </w:rPr>
        <w:object>
          <v:shape id="_x0000_i1061" o:spt="75" alt="eqId770068c8fedc6bda0ed02fbb65dcbc36" type="#_x0000_t75" style="height:27.4pt;width:49.25pt;" o:ole="t" filled="f" o:preferrelative="t" stroked="f" coordsize="21600,21600">
            <v:path/>
            <v:fill on="f" focussize="0,0"/>
            <v:stroke on="f" joinstyle="miter"/>
            <v:imagedata r:id="rId78" o:title="eqId770068c8fedc6bda0ed02fbb65dcbc36"/>
            <o:lock v:ext="edit" aspectratio="t"/>
            <w10:wrap type="none"/>
            <w10:anchorlock/>
          </v:shape>
          <o:OLEObject Type="Embed" ProgID="Equation.DSMT4" ShapeID="_x0000_i1061" DrawAspect="Content" ObjectID="_1468075761" r:id="rId77">
            <o:LockedField>false</o:LockedField>
          </o:OLEObject>
        </w:object>
      </w:r>
      <w:r>
        <w:rPr>
          <w:color w:val="auto"/>
          <w:sz w:val="21"/>
        </w:rPr>
        <w:t>，即</w:t>
      </w:r>
      <w:r>
        <w:rPr>
          <w:color w:val="auto"/>
        </w:rPr>
        <w:object>
          <v:shape id="_x0000_i1062" o:spt="75" alt="eqId19b25f1c45ea3d7384eda7e1180dc3a3" type="#_x0000_t75" style="height:27.35pt;width:36.9pt;" o:ole="t" filled="f" o:preferrelative="t" stroked="f" coordsize="21600,21600">
            <v:path/>
            <v:fill on="f" focussize="0,0"/>
            <v:stroke on="f" joinstyle="miter"/>
            <v:imagedata r:id="rId80" o:title="eqId19b25f1c45ea3d7384eda7e1180dc3a3"/>
            <o:lock v:ext="edit" aspectratio="t"/>
            <w10:wrap type="none"/>
            <w10:anchorlock/>
          </v:shape>
          <o:OLEObject Type="Embed" ProgID="Equation.DSMT4" ShapeID="_x0000_i1062" DrawAspect="Content" ObjectID="_1468075762" r:id="rId79">
            <o:LockedField>false</o:LockedField>
          </o:OLEObject>
        </w:object>
      </w:r>
      <w:r>
        <w:rPr>
          <w:color w:val="auto"/>
          <w:sz w:val="21"/>
        </w:rPr>
        <w:t>，两边取对数得</w:t>
      </w:r>
      <w:r>
        <w:rPr>
          <w:color w:val="auto"/>
        </w:rPr>
        <w:object>
          <v:shape id="_x0000_i1063" o:spt="75" alt="eqIdaafcfb5bd16c194fa641d92152393c25" type="#_x0000_t75" style="height:27.05pt;width:79.2pt;" o:ole="t" filled="f" o:preferrelative="t" stroked="f" coordsize="21600,21600">
            <v:path/>
            <v:fill on="f" focussize="0,0"/>
            <v:stroke on="f" joinstyle="miter"/>
            <v:imagedata r:id="rId82" o:title="eqIdaafcfb5bd16c194fa641d92152393c25"/>
            <o:lock v:ext="edit" aspectratio="t"/>
            <w10:wrap type="none"/>
            <w10:anchorlock/>
          </v:shape>
          <o:OLEObject Type="Embed" ProgID="Equation.DSMT4" ShapeID="_x0000_i1063" DrawAspect="Content" ObjectID="_1468075763" r:id="rId81">
            <o:LockedField>false</o:LockedField>
          </o:OLEObject>
        </w:object>
      </w:r>
      <w:r>
        <w:rPr>
          <w:color w:val="auto"/>
          <w:sz w:val="21"/>
        </w:rPr>
        <w:t>，所以</w:t>
      </w:r>
      <w:r>
        <w:rPr>
          <w:color w:val="auto"/>
        </w:rPr>
        <w:object>
          <v:shape id="_x0000_i1064" o:spt="75" alt="eqIdb897fe8bae1956ac03984bcc9f958ca2" type="#_x0000_t75" style="height:27.3pt;width:35.15pt;" o:ole="t" filled="f" o:preferrelative="t" stroked="f" coordsize="21600,21600">
            <v:path/>
            <v:fill on="f" focussize="0,0"/>
            <v:stroke on="f" joinstyle="miter"/>
            <v:imagedata r:id="rId84" o:title="eqIdb897fe8bae1956ac03984bcc9f958ca2"/>
            <o:lock v:ext="edit" aspectratio="t"/>
            <w10:wrap type="none"/>
            <w10:anchorlock/>
          </v:shape>
          <o:OLEObject Type="Embed" ProgID="Equation.DSMT4" ShapeID="_x0000_i1064" DrawAspect="Content" ObjectID="_1468075764" r:id="rId83">
            <o:LockedField>false</o:LockedField>
          </o:OLEObject>
        </w:object>
      </w:r>
      <w:r>
        <w:rPr>
          <w:color w:val="auto"/>
          <w:sz w:val="21"/>
        </w:rPr>
        <w:t>，所以</w:t>
      </w:r>
      <w:r>
        <w:rPr>
          <w:color w:val="auto"/>
        </w:rPr>
        <w:object>
          <v:shape id="_x0000_i1065" o:spt="75" alt="eqIdb2f0300cc351a2681eb39d533b3eca5a" type="#_x0000_t75" style="height:22.6pt;width:45.7pt;" o:ole="t" filled="f" o:preferrelative="t" stroked="f" coordsize="21600,21600">
            <v:path/>
            <v:fill on="f" focussize="0,0"/>
            <v:stroke on="f" joinstyle="miter"/>
            <v:imagedata r:id="rId86" o:title="eqIdb2f0300cc351a2681eb39d533b3eca5a"/>
            <o:lock v:ext="edit" aspectratio="t"/>
            <w10:wrap type="none"/>
            <w10:anchorlock/>
          </v:shape>
          <o:OLEObject Type="Embed" ProgID="Equation.DSMT4" ShapeID="_x0000_i1065" DrawAspect="Content" ObjectID="_1468075765" r:id="rId85">
            <o:LockedField>false</o:LockedField>
          </o:OLEObject>
        </w:object>
      </w:r>
      <w:r>
        <w:rPr>
          <w:color w:val="auto"/>
          <w:sz w:val="21"/>
        </w:rPr>
        <w:t>．当容器中上方细沙是开始时的</w:t>
      </w:r>
      <w:r>
        <w:rPr>
          <w:color w:val="auto"/>
        </w:rPr>
        <w:object>
          <v:shape id="_x0000_i1066" o:spt="75" alt="eqId6ca8b26c3ad6d892590290a2304126bd" type="#_x0000_t75" style="height:26.05pt;width:9.65pt;" o:ole="t" filled="f" o:preferrelative="t" stroked="f" coordsize="21600,21600">
            <v:path/>
            <v:fill on="f" focussize="0,0"/>
            <v:stroke on="f" joinstyle="miter"/>
            <v:imagedata r:id="rId88" o:title="eqId6ca8b26c3ad6d892590290a2304126bd"/>
            <o:lock v:ext="edit" aspectratio="t"/>
            <w10:wrap type="none"/>
            <w10:anchorlock/>
          </v:shape>
          <o:OLEObject Type="Embed" ProgID="Equation.DSMT4" ShapeID="_x0000_i1066" DrawAspect="Content" ObjectID="_1468075766" r:id="rId87">
            <o:LockedField>false</o:LockedField>
          </o:OLEObject>
        </w:object>
      </w:r>
      <w:r>
        <w:rPr>
          <w:color w:val="auto"/>
          <w:sz w:val="21"/>
        </w:rPr>
        <w:t>时，则有</w:t>
      </w:r>
      <w:r>
        <w:rPr>
          <w:color w:val="auto"/>
        </w:rPr>
        <w:object>
          <v:shape id="_x0000_i1067" o:spt="75" alt="eqId812cbde7bcbc0b2f6a54e0a6f154dde3" type="#_x0000_t75" style="height:29.15pt;width:53.65pt;" o:ole="t" filled="f" o:preferrelative="t" stroked="f" coordsize="21600,21600">
            <v:path/>
            <v:fill on="f" focussize="0,0"/>
            <v:stroke on="f" joinstyle="miter"/>
            <v:imagedata r:id="rId90" o:title="eqId812cbde7bcbc0b2f6a54e0a6f154dde3"/>
            <o:lock v:ext="edit" aspectratio="t"/>
            <w10:wrap type="none"/>
            <w10:anchorlock/>
          </v:shape>
          <o:OLEObject Type="Embed" ProgID="Equation.DSMT4" ShapeID="_x0000_i1067" DrawAspect="Content" ObjectID="_1468075767" r:id="rId89">
            <o:LockedField>false</o:LockedField>
          </o:OLEObject>
        </w:object>
      </w:r>
      <w:r>
        <w:rPr>
          <w:color w:val="auto"/>
          <w:sz w:val="21"/>
        </w:rPr>
        <w:t>，所以</w:t>
      </w:r>
      <w:r>
        <w:rPr>
          <w:color w:val="auto"/>
        </w:rPr>
        <w:object>
          <v:shape id="_x0000_i1068" o:spt="75" alt="eqIdb71c921125e28d1e85c59aaacd654e5b" type="#_x0000_t75" style="height:28.85pt;width:41.35pt;" o:ole="t" filled="f" o:preferrelative="t" stroked="f" coordsize="21600,21600">
            <v:path/>
            <v:fill on="f" focussize="0,0"/>
            <v:stroke on="f" joinstyle="miter"/>
            <v:imagedata r:id="rId92" o:title="eqIdb71c921125e28d1e85c59aaacd654e5b"/>
            <o:lock v:ext="edit" aspectratio="t"/>
            <w10:wrap type="none"/>
            <w10:anchorlock/>
          </v:shape>
          <o:OLEObject Type="Embed" ProgID="Equation.DSMT4" ShapeID="_x0000_i1068" DrawAspect="Content" ObjectID="_1468075768" r:id="rId91">
            <o:LockedField>false</o:LockedField>
          </o:OLEObject>
        </w:object>
      </w:r>
      <w:r>
        <w:rPr>
          <w:color w:val="auto"/>
          <w:sz w:val="21"/>
        </w:rPr>
        <w:t>，两边取对数得</w:t>
      </w:r>
      <w:r>
        <w:rPr>
          <w:color w:val="auto"/>
        </w:rPr>
        <w:object>
          <v:shape id="_x0000_i1069" o:spt="75" alt="eqIdff789d9513615b8eaa55c487d2c6cbfb" type="#_x0000_t75" style="height:27.1pt;width:95.9pt;" o:ole="t" filled="f" o:preferrelative="t" stroked="f" coordsize="21600,21600">
            <v:path/>
            <v:fill on="f" focussize="0,0"/>
            <v:stroke on="f" joinstyle="miter"/>
            <v:imagedata r:id="rId94" o:title="eqIdff789d9513615b8eaa55c487d2c6cbfb"/>
            <o:lock v:ext="edit" aspectratio="t"/>
            <w10:wrap type="none"/>
            <w10:anchorlock/>
          </v:shape>
          <o:OLEObject Type="Embed" ProgID="Equation.DSMT4" ShapeID="_x0000_i1069" DrawAspect="Content" ObjectID="_1468075769" r:id="rId93">
            <o:LockedField>false</o:LockedField>
          </o:OLEObject>
        </w:object>
      </w:r>
      <w:r>
        <w:rPr>
          <w:color w:val="auto"/>
          <w:sz w:val="21"/>
        </w:rPr>
        <w:t>，所以</w:t>
      </w:r>
      <w:r>
        <w:rPr>
          <w:color w:val="auto"/>
        </w:rPr>
        <w:object>
          <v:shape id="_x0000_i1070" o:spt="75" alt="eqIda449268cd146b0b874e1c7f32198e537" type="#_x0000_t75" style="height:12.35pt;width:27.25pt;" o:ole="t" filled="f" o:preferrelative="t" stroked="f" coordsize="21600,21600">
            <v:path/>
            <v:fill on="f" focussize="0,0"/>
            <v:stroke on="f" joinstyle="miter"/>
            <v:imagedata r:id="rId96" o:title="eqIda449268cd146b0b874e1c7f32198e537"/>
            <o:lock v:ext="edit" aspectratio="t"/>
            <w10:wrap type="none"/>
            <w10:anchorlock/>
          </v:shape>
          <o:OLEObject Type="Embed" ProgID="Equation.DSMT4" ShapeID="_x0000_i1070" DrawAspect="Content" ObjectID="_1468075770" r:id="rId95">
            <o:LockedField>false</o:LockedField>
          </o:OLEObject>
        </w:object>
      </w:r>
      <w:r>
        <w:rPr>
          <w:color w:val="auto"/>
          <w:sz w:val="21"/>
        </w:rPr>
        <w:t>．即要使上方细沙是开始时的</w:t>
      </w:r>
      <w:r>
        <w:rPr>
          <w:color w:val="auto"/>
        </w:rPr>
        <w:object>
          <v:shape id="_x0000_i1071" o:spt="75" alt="eqId6ca8b26c3ad6d892590290a2304126bd" type="#_x0000_t75" style="height:26.05pt;width:9.65pt;" o:ole="t" filled="f" o:preferrelative="t" stroked="f" coordsize="21600,21600">
            <v:path/>
            <v:fill on="f" focussize="0,0"/>
            <v:stroke on="f" joinstyle="miter"/>
            <v:imagedata r:id="rId88" o:title="eqId6ca8b26c3ad6d892590290a2304126bd"/>
            <o:lock v:ext="edit" aspectratio="t"/>
            <w10:wrap type="none"/>
            <w10:anchorlock/>
          </v:shape>
          <o:OLEObject Type="Embed" ProgID="Equation.DSMT4" ShapeID="_x0000_i1071" DrawAspect="Content" ObjectID="_1468075771" r:id="rId97">
            <o:LockedField>false</o:LockedField>
          </o:OLEObject>
        </w:object>
      </w:r>
      <w:r>
        <w:rPr>
          <w:color w:val="auto"/>
          <w:sz w:val="21"/>
        </w:rPr>
        <w:t>，需经过的时间为</w:t>
      </w:r>
      <w:r>
        <w:rPr>
          <w:color w:val="auto"/>
        </w:rPr>
        <w:object>
          <v:shape id="_x0000_i1072" o:spt="75" alt="eqIdeaf0d75c5686aabcd63d28bb2a16d8ff" type="#_x0000_t75" style="height:11.7pt;width:31.65pt;" o:ole="t" filled="f" o:preferrelative="t" stroked="f" coordsize="21600,21600">
            <v:path/>
            <v:fill on="f" focussize="0,0"/>
            <v:stroke on="f" joinstyle="miter"/>
            <v:imagedata r:id="rId99" o:title="eqIdeaf0d75c5686aabcd63d28bb2a16d8ff"/>
            <o:lock v:ext="edit" aspectratio="t"/>
            <w10:wrap type="none"/>
            <w10:anchorlock/>
          </v:shape>
          <o:OLEObject Type="Embed" ProgID="Equation.DSMT4" ShapeID="_x0000_i1072" DrawAspect="Content" ObjectID="_1468075772" r:id="rId98">
            <o:LockedField>false</o:LockedField>
          </o:OLEObject>
        </w:object>
      </w:r>
      <w:r>
        <w:rPr>
          <w:color w:val="auto"/>
          <w:sz w:val="21"/>
        </w:rPr>
        <w:t>.故选C.</w:t>
      </w:r>
    </w:p>
    <w:p w14:paraId="7D7C9650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atLeast"/>
        <w:rPr>
          <w:rFonts w:hint="eastAsia" w:ascii="黑体" w:hAnsi="黑体" w:eastAsia="黑体"/>
          <w:b/>
          <w:bCs/>
          <w:color w:val="auto"/>
          <w:lang w:val="en-US" w:eastAsia="zh-CN"/>
        </w:rPr>
      </w:pPr>
    </w:p>
    <w:p w14:paraId="2016DFBD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atLeast"/>
        <w:rPr>
          <w:rFonts w:hint="eastAsia" w:ascii="黑体" w:hAnsi="黑体" w:eastAsia="黑体"/>
          <w:b/>
          <w:bCs/>
          <w:color w:val="auto"/>
          <w:lang w:val="en-US" w:eastAsia="zh-CN"/>
        </w:rPr>
      </w:pPr>
    </w:p>
    <w:p w14:paraId="1C67BA05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atLeast"/>
        <w:rPr>
          <w:rFonts w:ascii="黑体" w:hAnsi="黑体" w:eastAsia="黑体"/>
          <w:b/>
          <w:bCs/>
          <w:color w:val="auto"/>
        </w:rPr>
      </w:pPr>
      <w:r>
        <w:rPr>
          <w:rFonts w:hint="eastAsia" w:ascii="黑体" w:hAnsi="黑体" w:eastAsia="黑体"/>
          <w:b/>
          <w:bCs/>
          <w:color w:val="auto"/>
          <w:lang w:val="en-US" w:eastAsia="zh-CN"/>
        </w:rPr>
        <w:t>五</w:t>
      </w:r>
      <w:r>
        <w:rPr>
          <w:rFonts w:hint="eastAsia" w:ascii="黑体" w:hAnsi="黑体" w:eastAsia="黑体"/>
          <w:b/>
          <w:bCs/>
          <w:color w:val="auto"/>
        </w:rPr>
        <w:t>、</w:t>
      </w:r>
      <w:r>
        <w:rPr>
          <w:rFonts w:hint="eastAsia" w:ascii="黑体" w:hAnsi="黑体" w:eastAsia="黑体"/>
          <w:b/>
          <w:bCs/>
          <w:color w:val="auto"/>
          <w:lang w:val="en-US" w:eastAsia="zh-CN"/>
        </w:rPr>
        <w:t>多项</w:t>
      </w:r>
      <w:r>
        <w:rPr>
          <w:rFonts w:hint="eastAsia" w:ascii="黑体" w:hAnsi="黑体" w:eastAsia="黑体"/>
          <w:b/>
          <w:bCs/>
          <w:color w:val="auto"/>
        </w:rPr>
        <w:t>选</w:t>
      </w:r>
      <w:r>
        <w:rPr>
          <w:rFonts w:hint="eastAsia" w:ascii="黑体" w:hAnsi="黑体" w:eastAsia="黑体"/>
          <w:b/>
          <w:bCs/>
          <w:color w:val="auto"/>
          <w:lang w:val="en-US" w:eastAsia="zh-CN"/>
        </w:rPr>
        <w:t>择</w:t>
      </w:r>
      <w:r>
        <w:rPr>
          <w:rFonts w:hint="eastAsia" w:ascii="黑体" w:hAnsi="黑体" w:eastAsia="黑体"/>
          <w:b/>
          <w:bCs/>
          <w:color w:val="auto"/>
        </w:rPr>
        <w:t>题（本大题共2小题，每小题5分，共10分）</w:t>
      </w:r>
    </w:p>
    <w:p w14:paraId="0C9A9361">
      <w:pPr>
        <w:shd w:val="clear" w:color="auto" w:fill="auto"/>
        <w:spacing w:line="360" w:lineRule="auto"/>
        <w:jc w:val="left"/>
        <w:textAlignment w:val="center"/>
        <w:rPr>
          <w:color w:val="auto"/>
          <w:sz w:val="21"/>
        </w:rPr>
      </w:pPr>
      <w:r>
        <w:rPr>
          <w:color w:val="auto"/>
          <w:sz w:val="21"/>
        </w:rPr>
        <w:t>2</w:t>
      </w:r>
      <w:r>
        <w:rPr>
          <w:rFonts w:hint="eastAsia"/>
          <w:color w:val="auto"/>
          <w:sz w:val="21"/>
          <w:lang w:val="en-US" w:eastAsia="zh-CN"/>
        </w:rPr>
        <w:t>5</w:t>
      </w:r>
      <w:r>
        <w:rPr>
          <w:color w:val="auto"/>
          <w:sz w:val="21"/>
        </w:rPr>
        <w:t>．</w:t>
      </w:r>
      <w:r>
        <w:rPr>
          <w:rFonts w:ascii="Times New Roman" w:hAnsi="Times New Roman" w:eastAsia="宋体" w:cs="Times New Roman"/>
          <w:b/>
          <w:bCs/>
          <w:color w:val="auto"/>
          <w:sz w:val="21"/>
        </w:rPr>
        <w:t>【</w:t>
      </w:r>
      <w:r>
        <w:rPr>
          <w:rFonts w:hint="eastAsia" w:ascii="Times New Roman" w:hAnsi="Times New Roman" w:eastAsia="宋体" w:cs="Times New Roman"/>
          <w:b/>
          <w:bCs/>
          <w:color w:val="auto"/>
          <w:sz w:val="21"/>
          <w:lang w:val="en-US" w:eastAsia="zh-CN"/>
        </w:rPr>
        <w:t>答案</w:t>
      </w:r>
      <w:r>
        <w:rPr>
          <w:rFonts w:ascii="Times New Roman" w:hAnsi="Times New Roman" w:eastAsia="宋体" w:cs="Times New Roman"/>
          <w:b/>
          <w:bCs/>
          <w:color w:val="auto"/>
          <w:sz w:val="21"/>
        </w:rPr>
        <w:t>】BD【</w:t>
      </w:r>
      <w:r>
        <w:rPr>
          <w:color w:val="auto"/>
          <w:sz w:val="21"/>
        </w:rPr>
        <w:t>解</w:t>
      </w:r>
      <w:r>
        <w:rPr>
          <w:rFonts w:hint="eastAsia"/>
          <w:color w:val="auto"/>
          <w:sz w:val="21"/>
          <w:lang w:val="en-US" w:eastAsia="zh-CN"/>
        </w:rPr>
        <w:t>析</w:t>
      </w:r>
      <w:r>
        <w:rPr>
          <w:color w:val="auto"/>
          <w:sz w:val="21"/>
        </w:rPr>
        <w:t>】</w:t>
      </w:r>
      <w:r>
        <w:rPr>
          <w:rFonts w:hint="eastAsia"/>
          <w:color w:val="auto"/>
          <w:sz w:val="21"/>
          <w:lang w:val="en-US" w:eastAsia="zh-CN"/>
        </w:rPr>
        <w:t>因为</w:t>
      </w:r>
      <w:r>
        <w:rPr>
          <w:color w:val="auto"/>
        </w:rPr>
        <w:object>
          <v:shape id="_x0000_i1073" o:spt="75" alt="eqId5b1941dc7abe73e66a725be221428e77" type="#_x0000_t75" style="height:29pt;width:213.85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0">
            <o:LockedField>false</o:LockedField>
          </o:OLEObject>
        </w:object>
      </w:r>
      <w:r>
        <w:rPr>
          <w:color w:val="auto"/>
          <w:sz w:val="21"/>
        </w:rPr>
        <w:t>，故A错误，B正确；若</w:t>
      </w:r>
      <w:r>
        <w:rPr>
          <w:color w:val="auto"/>
        </w:rPr>
        <w:object>
          <v:shape id="_x0000_i1074" o:spt="75" alt="eqId536e072eb0439a5e5b430cd55a129374" type="#_x0000_t75" style="height:12.45pt;width:40.4pt;" o:ole="t" filled="f" o:preferrelative="t" stroked="f" coordsize="21600,21600">
            <v:path/>
            <v:fill on="f" focussize="0,0"/>
            <v:stroke on="f" joinstyle="miter"/>
            <v:imagedata r:id="rId103" o:title="eqId536e072eb0439a5e5b430cd55a129374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2">
            <o:LockedField>false</o:LockedField>
          </o:OLEObject>
        </w:object>
      </w:r>
      <w:r>
        <w:rPr>
          <w:color w:val="auto"/>
          <w:sz w:val="21"/>
        </w:rPr>
        <w:t>，则</w:t>
      </w:r>
      <w:r>
        <w:rPr>
          <w:color w:val="auto"/>
        </w:rPr>
        <w:object>
          <v:shape id="_x0000_i1075" o:spt="75" alt="eqId67c194f51c06aa755814579c7bbe6176" type="#_x0000_t75" style="height:27pt;width:231.4pt;" o:ole="t" filled="f" o:preferrelative="t" stroked="f" coordsize="21600,21600">
            <v:path/>
            <v:fill on="f" focussize="0,0"/>
            <v:stroke on="f" joinstyle="miter"/>
            <v:imagedata r:id="rId105" o:title="eqId67c194f51c06aa755814579c7bbe6176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4">
            <o:LockedField>false</o:LockedField>
          </o:OLEObject>
        </w:object>
      </w:r>
      <w:r>
        <w:rPr>
          <w:color w:val="auto"/>
          <w:sz w:val="21"/>
        </w:rPr>
        <w:t>，故C</w:t>
      </w:r>
      <w:r>
        <w:rPr>
          <w:rFonts w:hint="eastAsia"/>
          <w:color w:val="auto"/>
          <w:sz w:val="21"/>
          <w:lang w:val="en-US" w:eastAsia="zh-CN"/>
        </w:rPr>
        <w:t>错误</w:t>
      </w:r>
      <w:r>
        <w:rPr>
          <w:color w:val="auto"/>
          <w:sz w:val="21"/>
        </w:rPr>
        <w:t>；</w:t>
      </w:r>
    </w:p>
    <w:p w14:paraId="5D5CEC0E">
      <w:pPr>
        <w:shd w:val="clear" w:color="auto" w:fill="auto"/>
        <w:spacing w:line="360" w:lineRule="auto"/>
        <w:jc w:val="left"/>
        <w:textAlignment w:val="center"/>
        <w:rPr>
          <w:color w:val="auto"/>
          <w:sz w:val="21"/>
        </w:rPr>
      </w:pPr>
      <w:r>
        <w:rPr>
          <w:color w:val="auto"/>
          <w:sz w:val="21"/>
        </w:rPr>
        <w:t>若</w:t>
      </w:r>
      <w:r>
        <w:rPr>
          <w:color w:val="auto"/>
        </w:rPr>
        <w:object>
          <v:shape id="_x0000_i1076" o:spt="75" alt="eqIda0edef5da91bf8639268238493015547" type="#_x0000_t75" style="height:29.9pt;width:80.95pt;" o:ole="t" filled="f" o:preferrelative="t" stroked="f" coordsize="21600,21600">
            <v:path/>
            <v:fill on="f" focussize="0,0"/>
            <v:stroke on="f" joinstyle="miter"/>
            <v:imagedata r:id="rId107" o:title="eqIda0edef5da91bf8639268238493015547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6">
            <o:LockedField>false</o:LockedField>
          </o:OLEObject>
        </w:object>
      </w:r>
      <w:r>
        <w:rPr>
          <w:color w:val="auto"/>
          <w:sz w:val="21"/>
        </w:rPr>
        <w:t>，两边取平方，整理得：</w:t>
      </w:r>
      <w:r>
        <w:rPr>
          <w:color w:val="auto"/>
        </w:rPr>
        <w:object>
          <v:shape id="_x0000_i1077" o:spt="75" alt="eqId0b0afe9f0b69de03a05648018a995969" type="#_x0000_t75" style="height:27.05pt;width:84.4pt;" o:ole="t" filled="f" o:preferrelative="t" stroked="f" coordsize="21600,21600">
            <v:path/>
            <v:fill on="f" focussize="0,0"/>
            <v:stroke on="f" joinstyle="miter"/>
            <v:imagedata r:id="rId109" o:title="eqId0b0afe9f0b69de03a05648018a995969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8">
            <o:LockedField>false</o:LockedField>
          </o:OLEObject>
        </w:object>
      </w:r>
      <w:r>
        <w:rPr>
          <w:color w:val="auto"/>
          <w:sz w:val="21"/>
        </w:rPr>
        <w:t>，即</w:t>
      </w:r>
      <w:r>
        <w:rPr>
          <w:color w:val="auto"/>
        </w:rPr>
        <w:object>
          <v:shape id="_x0000_i1078" o:spt="75" alt="eqIde50d3bcf9e3decae360fe028bdac040d" type="#_x0000_t75" style="height:27.05pt;width:65.95pt;" o:ole="t" filled="f" o:preferrelative="t" stroked="f" coordsize="21600,21600">
            <v:path/>
            <v:fill on="f" focussize="0,0"/>
            <v:stroke on="f" joinstyle="miter"/>
            <v:imagedata r:id="rId111" o:title="eqIde50d3bcf9e3decae360fe028bdac040d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0">
            <o:LockedField>false</o:LockedField>
          </o:OLEObject>
        </w:object>
      </w:r>
      <w:r>
        <w:rPr>
          <w:color w:val="auto"/>
          <w:sz w:val="21"/>
        </w:rPr>
        <w:t>，</w:t>
      </w:r>
    </w:p>
    <w:p w14:paraId="7A3EDCE8">
      <w:pPr>
        <w:shd w:val="clear" w:color="auto" w:fill="auto"/>
        <w:spacing w:line="360" w:lineRule="auto"/>
        <w:jc w:val="left"/>
        <w:textAlignment w:val="center"/>
        <w:rPr>
          <w:color w:val="auto"/>
          <w:sz w:val="21"/>
        </w:rPr>
      </w:pPr>
      <w:r>
        <w:rPr>
          <w:color w:val="auto"/>
          <w:sz w:val="21"/>
        </w:rPr>
        <w:t>即</w:t>
      </w:r>
      <w:r>
        <w:rPr>
          <w:color w:val="auto"/>
        </w:rPr>
        <w:object>
          <v:shape id="_x0000_i1079" o:spt="75" alt="eqId148725d797caae8e1d4d6788a072774e" type="#_x0000_t75" style="height:27.1pt;width:138.15pt;" o:ole="t" filled="f" o:preferrelative="t" stroked="f" coordsize="21600,21600">
            <v:path/>
            <v:fill on="f" focussize="0,0"/>
            <v:stroke on="f" joinstyle="miter"/>
            <v:imagedata r:id="rId113" o:title="eqId148725d797caae8e1d4d6788a072774e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2">
            <o:LockedField>false</o:LockedField>
          </o:OLEObject>
        </w:object>
      </w:r>
      <w:r>
        <w:rPr>
          <w:color w:val="auto"/>
          <w:sz w:val="21"/>
        </w:rPr>
        <w:t>，故D正确</w:t>
      </w:r>
      <w:r>
        <w:rPr>
          <w:rFonts w:hint="eastAsia"/>
          <w:color w:val="auto"/>
          <w:sz w:val="21"/>
          <w:lang w:val="en-US" w:eastAsia="zh-CN"/>
        </w:rPr>
        <w:t>.</w:t>
      </w:r>
      <w:r>
        <w:rPr>
          <w:color w:val="auto"/>
          <w:sz w:val="21"/>
        </w:rPr>
        <w:t>故选BD.</w:t>
      </w:r>
    </w:p>
    <w:p w14:paraId="0F72565F">
      <w:pPr>
        <w:shd w:val="clear" w:color="auto" w:fill="FFFFFF"/>
        <w:spacing w:line="360" w:lineRule="auto"/>
        <w:jc w:val="left"/>
        <w:textAlignment w:val="center"/>
        <w:rPr>
          <w:color w:val="auto"/>
        </w:rPr>
      </w:pPr>
      <w:r>
        <w:rPr>
          <w:color w:val="auto"/>
          <w:sz w:val="21"/>
        </w:rPr>
        <w:t>2</w:t>
      </w:r>
      <w:r>
        <w:rPr>
          <w:rFonts w:hint="eastAsia"/>
          <w:color w:val="auto"/>
          <w:sz w:val="21"/>
          <w:lang w:val="en-US" w:eastAsia="zh-CN"/>
        </w:rPr>
        <w:t>6</w:t>
      </w:r>
      <w:r>
        <w:rPr>
          <w:color w:val="auto"/>
          <w:sz w:val="21"/>
        </w:rPr>
        <w:t>．</w:t>
      </w:r>
      <w:r>
        <w:rPr>
          <w:rFonts w:ascii="Times New Roman" w:hAnsi="Times New Roman" w:eastAsia="宋体" w:cs="Times New Roman"/>
          <w:b/>
          <w:bCs/>
          <w:color w:val="auto"/>
          <w:sz w:val="21"/>
        </w:rPr>
        <w:t>【</w:t>
      </w:r>
      <w:r>
        <w:rPr>
          <w:rFonts w:hint="eastAsia" w:ascii="Times New Roman" w:hAnsi="Times New Roman" w:eastAsia="宋体" w:cs="Times New Roman"/>
          <w:b/>
          <w:bCs/>
          <w:color w:val="auto"/>
          <w:sz w:val="21"/>
          <w:lang w:val="en-US" w:eastAsia="zh-CN"/>
        </w:rPr>
        <w:t>答案</w:t>
      </w:r>
      <w:r>
        <w:rPr>
          <w:rFonts w:ascii="Times New Roman" w:hAnsi="Times New Roman" w:eastAsia="宋体" w:cs="Times New Roman"/>
          <w:b/>
          <w:bCs/>
          <w:color w:val="auto"/>
          <w:sz w:val="21"/>
        </w:rPr>
        <w:t>】</w:t>
      </w:r>
      <w:r>
        <w:rPr>
          <w:rFonts w:hint="eastAsia" w:ascii="Times New Roman" w:hAnsi="Times New Roman" w:eastAsia="宋体" w:cs="Times New Roman"/>
          <w:b/>
          <w:bCs/>
          <w:color w:val="auto"/>
          <w:sz w:val="21"/>
          <w:lang w:val="en-US" w:eastAsia="zh-CN"/>
        </w:rPr>
        <w:t>AB</w:t>
      </w:r>
      <w:r>
        <w:rPr>
          <w:rFonts w:ascii="Times New Roman" w:hAnsi="Times New Roman" w:eastAsia="宋体" w:cs="Times New Roman"/>
          <w:b/>
          <w:bCs/>
          <w:color w:val="auto"/>
          <w:sz w:val="21"/>
        </w:rPr>
        <w:t>C</w:t>
      </w:r>
      <w:r>
        <w:rPr>
          <w:rFonts w:hint="eastAsia"/>
          <w:color w:val="auto"/>
          <w:sz w:val="21"/>
          <w:lang w:val="en-US" w:eastAsia="zh-CN"/>
        </w:rPr>
        <w:t xml:space="preserve"> </w:t>
      </w:r>
      <w:r>
        <w:rPr>
          <w:color w:val="auto"/>
          <w:sz w:val="21"/>
        </w:rPr>
        <w:t>【解</w:t>
      </w:r>
      <w:r>
        <w:rPr>
          <w:rFonts w:hint="eastAsia"/>
          <w:color w:val="auto"/>
          <w:sz w:val="21"/>
          <w:lang w:val="en-US" w:eastAsia="zh-CN"/>
        </w:rPr>
        <w:t>析</w:t>
      </w:r>
      <w:r>
        <w:rPr>
          <w:color w:val="auto"/>
          <w:sz w:val="21"/>
        </w:rPr>
        <w:t>】</w:t>
      </w:r>
      <w:r>
        <w:rPr>
          <w:color w:val="auto"/>
        </w:rPr>
        <w:t>从图中可以看出当</w:t>
      </w:r>
      <w:r>
        <w:rPr>
          <w:color w:val="auto"/>
        </w:rPr>
        <w:object>
          <v:shape id="_x0000_i1080" o:spt="75" alt="eqId224d30ca84f1aeeeda7a718e751a4925" type="#_x0000_t75" style="height:12.5pt;width:23.75pt;" o:ole="t" filled="f" o:preferrelative="t" stroked="f" coordsize="21600,21600">
            <v:path/>
            <v:fill on="f" focussize="0,0"/>
            <v:stroke on="f" joinstyle="miter"/>
            <v:imagedata r:id="rId115" o:title="eqId224d30ca84f1aeeeda7a718e751a4925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4">
            <o:LockedField>false</o:LockedField>
          </o:OLEObject>
        </w:object>
      </w:r>
      <w:r>
        <w:rPr>
          <w:color w:val="auto"/>
        </w:rPr>
        <w:t>时，甲方案所需要的费用低于乙方案，故A选项正确；从图中可以看出当</w:t>
      </w:r>
      <w:r>
        <w:rPr>
          <w:color w:val="auto"/>
        </w:rPr>
        <w:object>
          <v:shape id="_x0000_i1081" o:spt="75" alt="eqId22ff06692c025b869a7bcdcff15dca9e" type="#_x0000_t75" style="height:12.5pt;width:29pt;" o:ole="t" filled="f" o:preferrelative="t" stroked="f" coordsize="21600,21600">
            <v:path/>
            <v:fill on="f" focussize="0,0"/>
            <v:stroke on="f" joinstyle="miter"/>
            <v:imagedata r:id="rId117" o:title="eqId22ff06692c025b869a7bcdcff15dca9e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6">
            <o:LockedField>false</o:LockedField>
          </o:OLEObject>
        </w:object>
      </w:r>
      <w:r>
        <w:rPr>
          <w:color w:val="auto"/>
        </w:rPr>
        <w:t>时，甲方案与乙方案所需要的费用相同，均为12元，故乘客选择甲、乙方案均可，故B选项正确；打车</w:t>
      </w:r>
      <w:r>
        <w:rPr>
          <w:color w:val="auto"/>
        </w:rPr>
        <w:object>
          <v:shape id="_x0000_i1082" o:spt="75" alt="eqIdc65cce51b851717ccbd705588d77802b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119" o:title="eqIdc65cce51b851717ccbd705588d77802b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8">
            <o:LockedField>false</o:LockedField>
          </o:OLEObject>
        </w:object>
      </w:r>
      <w:r>
        <w:rPr>
          <w:color w:val="auto"/>
        </w:rPr>
        <w:t>以上时，甲方案每公里增加的费用为</w:t>
      </w:r>
      <w:r>
        <w:rPr>
          <w:color w:val="auto"/>
        </w:rPr>
        <w:object>
          <v:shape id="_x0000_i1083" o:spt="75" alt="eqIddca258b68c325b204e4941d9a6577017" type="#_x0000_t75" style="height:27.35pt;width:42.2pt;" o:ole="t" filled="f" o:preferrelative="t" stroked="f" coordsize="21600,21600">
            <v:path/>
            <v:fill on="f" focussize="0,0"/>
            <v:stroke on="f" joinstyle="miter"/>
            <v:imagedata r:id="rId121" o:title="eqIddca258b68c325b204e4941d9a6577017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0">
            <o:LockedField>false</o:LockedField>
          </o:OLEObject>
        </w:object>
      </w:r>
      <w:r>
        <w:rPr>
          <w:color w:val="auto"/>
        </w:rPr>
        <w:t>元，乙方案每公里增加的费用为</w:t>
      </w:r>
      <w:r>
        <w:rPr>
          <w:color w:val="auto"/>
        </w:rPr>
        <w:object>
          <v:shape id="_x0000_i1084" o:spt="75" alt="eqId9a8d3f5ceba322ec284be80e92a37311" type="#_x0000_t75" style="height:27.45pt;width:46.6pt;" o:ole="t" filled="f" o:preferrelative="t" stroked="f" coordsize="21600,21600">
            <v:path/>
            <v:fill on="f" focussize="0,0"/>
            <v:stroke on="f" joinstyle="miter"/>
            <v:imagedata r:id="rId123" o:title="eqId9a8d3f5ceba322ec284be80e92a37311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2">
            <o:LockedField>false</o:LockedField>
          </o:OLEObject>
        </w:object>
      </w:r>
      <w:r>
        <w:rPr>
          <w:color w:val="auto"/>
        </w:rPr>
        <w:t>元，甲方案比乙方案多，C选项正确；增加1公里</w:t>
      </w:r>
      <w:r>
        <w:rPr>
          <w:rFonts w:hint="eastAsia"/>
          <w:color w:val="auto"/>
          <w:lang w:eastAsia="zh-CN"/>
        </w:rPr>
        <w:t>，</w:t>
      </w:r>
      <w:r>
        <w:rPr>
          <w:color w:val="auto"/>
        </w:rPr>
        <w:t>费用增加的费用甲方案与乙方案不同，由C选项的计算可知，D选项错误</w:t>
      </w:r>
      <w:r>
        <w:rPr>
          <w:rFonts w:hint="eastAsia"/>
          <w:color w:val="auto"/>
          <w:lang w:val="en-US" w:eastAsia="zh-CN"/>
        </w:rPr>
        <w:t>.</w:t>
      </w:r>
      <w:r>
        <w:rPr>
          <w:color w:val="auto"/>
        </w:rPr>
        <w:t>故选ABC</w:t>
      </w:r>
      <w:r>
        <w:rPr>
          <w:rFonts w:hint="eastAsia"/>
          <w:color w:val="auto"/>
          <w:lang w:val="en-US" w:eastAsia="zh-CN"/>
        </w:rPr>
        <w:t>.</w:t>
      </w:r>
    </w:p>
    <w:p w14:paraId="22AA56C8">
      <w:pPr>
        <w:shd w:val="clear" w:color="auto" w:fill="FFFFFF"/>
        <w:spacing w:line="360" w:lineRule="auto"/>
        <w:jc w:val="center"/>
        <w:textAlignment w:val="center"/>
        <w:rPr>
          <w:color w:val="auto"/>
        </w:rPr>
      </w:pPr>
      <w:r>
        <w:rPr>
          <w:rFonts w:ascii="Times New Roman" w:hAnsi="Times New Roman" w:eastAsia="Times New Roman" w:cs="Times New Roman"/>
          <w:strike w:val="0"/>
          <w:color w:val="auto"/>
          <w:kern w:val="0"/>
          <w:sz w:val="24"/>
          <w:szCs w:val="24"/>
          <w:u w:val="none"/>
        </w:rPr>
        <w:drawing>
          <wp:inline distT="0" distB="0" distL="114300" distR="114300">
            <wp:extent cx="1743075" cy="1514475"/>
            <wp:effectExtent l="0" t="0" r="9525" b="9525"/>
            <wp:docPr id="509719990" name="图片 509719990" descr="@@@e3ec4e4b-513d-4591-9177-931370b5e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9719990" name="图片 509719990" descr="@@@e3ec4e4b-513d-4591-9177-931370b5e274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9A6741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atLeast"/>
        <w:rPr>
          <w:rFonts w:hint="eastAsia" w:ascii="黑体" w:hAnsi="黑体" w:eastAsia="黑体"/>
          <w:b/>
          <w:bCs/>
          <w:color w:val="auto"/>
          <w:lang w:val="en-US" w:eastAsia="zh-CN"/>
        </w:rPr>
      </w:pPr>
      <w:r>
        <w:rPr>
          <w:rFonts w:hint="eastAsia" w:ascii="黑体" w:hAnsi="黑体" w:eastAsia="黑体"/>
          <w:b/>
          <w:bCs/>
          <w:color w:val="auto"/>
          <w:lang w:val="en-US" w:eastAsia="zh-CN"/>
        </w:rPr>
        <w:t>六、填空题（本大题共4小题，每小题5分，共20分，若一题中两空只对一个得3分）</w:t>
      </w:r>
    </w:p>
    <w:p w14:paraId="4F760A86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atLeast"/>
        <w:ind w:firstLine="422" w:firstLineChars="200"/>
        <w:rPr>
          <w:rFonts w:hint="eastAsia" w:ascii="黑体" w:hAnsi="黑体" w:eastAsia="黑体"/>
          <w:b/>
          <w:bCs/>
          <w:color w:val="auto"/>
          <w:lang w:val="en-US" w:eastAsia="zh-CN"/>
        </w:rPr>
      </w:pPr>
      <w:r>
        <w:rPr>
          <w:rFonts w:hint="eastAsia" w:ascii="黑体" w:hAnsi="黑体" w:eastAsia="黑体"/>
          <w:b/>
          <w:bCs/>
          <w:color w:val="auto"/>
          <w:lang w:val="en-US" w:eastAsia="zh-CN"/>
        </w:rPr>
        <w:t>把答案填在答题卡相应题号的横线上.</w:t>
      </w:r>
    </w:p>
    <w:p w14:paraId="68D58311">
      <w:pPr>
        <w:shd w:val="clear" w:color="auto" w:fill="auto"/>
        <w:spacing w:line="360" w:lineRule="auto"/>
        <w:jc w:val="left"/>
        <w:textAlignment w:val="center"/>
        <w:rPr>
          <w:rFonts w:hint="eastAsia" w:eastAsia="宋体"/>
          <w:color w:val="auto"/>
          <w:sz w:val="21"/>
          <w:lang w:eastAsia="zh-CN"/>
        </w:rPr>
      </w:pPr>
      <w:r>
        <w:rPr>
          <w:color w:val="auto"/>
          <w:sz w:val="21"/>
        </w:rPr>
        <w:t>2</w:t>
      </w:r>
      <w:r>
        <w:rPr>
          <w:rFonts w:hint="eastAsia"/>
          <w:color w:val="auto"/>
          <w:sz w:val="21"/>
          <w:lang w:val="en-US" w:eastAsia="zh-CN"/>
        </w:rPr>
        <w:t>7</w:t>
      </w:r>
      <w:r>
        <w:rPr>
          <w:color w:val="auto"/>
          <w:sz w:val="21"/>
        </w:rPr>
        <w:t>．</w:t>
      </w:r>
      <w:r>
        <w:rPr>
          <w:rFonts w:ascii="Times New Roman" w:hAnsi="Times New Roman" w:eastAsia="宋体" w:cs="Times New Roman"/>
          <w:b/>
          <w:bCs/>
          <w:color w:val="auto"/>
          <w:sz w:val="21"/>
        </w:rPr>
        <w:t>【</w:t>
      </w:r>
      <w:r>
        <w:rPr>
          <w:rFonts w:hint="eastAsia" w:ascii="Times New Roman" w:hAnsi="Times New Roman" w:eastAsia="宋体" w:cs="Times New Roman"/>
          <w:b/>
          <w:bCs/>
          <w:color w:val="auto"/>
          <w:sz w:val="21"/>
          <w:lang w:val="en-US" w:eastAsia="zh-CN"/>
        </w:rPr>
        <w:t>答案</w:t>
      </w:r>
      <w:r>
        <w:rPr>
          <w:rFonts w:ascii="Times New Roman" w:hAnsi="Times New Roman" w:eastAsia="宋体" w:cs="Times New Roman"/>
          <w:b/>
          <w:bCs/>
          <w:color w:val="auto"/>
          <w:sz w:val="21"/>
        </w:rPr>
        <w:t>】</w:t>
      </w:r>
      <w:r>
        <w:rPr>
          <w:rFonts w:hint="eastAsia" w:cs="Times New Roman"/>
          <w:color w:val="auto"/>
          <w:sz w:val="21"/>
          <w:lang w:val="en-US" w:eastAsia="zh-CN"/>
        </w:rPr>
        <w:t>若</w:t>
      </w:r>
      <w:r>
        <w:rPr>
          <w:color w:val="auto"/>
          <w:sz w:val="21"/>
        </w:rPr>
        <w:t>①③</w:t>
      </w:r>
      <w:r>
        <w:rPr>
          <w:rFonts w:hint="eastAsia"/>
          <w:color w:val="auto"/>
          <w:sz w:val="21"/>
          <w:lang w:eastAsia="zh-CN"/>
        </w:rPr>
        <w:t>，</w:t>
      </w:r>
      <w:r>
        <w:rPr>
          <w:rFonts w:hint="eastAsia"/>
          <w:color w:val="auto"/>
          <w:sz w:val="21"/>
          <w:lang w:val="en-US" w:eastAsia="zh-CN"/>
        </w:rPr>
        <w:t>则</w:t>
      </w:r>
      <w:r>
        <w:rPr>
          <w:color w:val="auto"/>
          <w:sz w:val="21"/>
        </w:rPr>
        <w:t>②</w:t>
      </w:r>
      <w:r>
        <w:rPr>
          <w:rFonts w:hint="eastAsia"/>
          <w:color w:val="auto"/>
          <w:sz w:val="21"/>
          <w:lang w:val="en-US" w:eastAsia="zh-CN"/>
        </w:rPr>
        <w:t>或</w:t>
      </w:r>
      <w:r>
        <w:rPr>
          <w:color w:val="auto"/>
          <w:sz w:val="21"/>
        </w:rPr>
        <w:t>若②③</w:t>
      </w:r>
      <w:r>
        <w:rPr>
          <w:rFonts w:hint="eastAsia"/>
          <w:color w:val="auto"/>
          <w:sz w:val="21"/>
          <w:lang w:eastAsia="zh-CN"/>
        </w:rPr>
        <w:t>，</w:t>
      </w:r>
      <w:r>
        <w:rPr>
          <w:rFonts w:hint="eastAsia"/>
          <w:color w:val="auto"/>
          <w:sz w:val="21"/>
          <w:lang w:val="en-US" w:eastAsia="zh-CN"/>
        </w:rPr>
        <w:t>则</w:t>
      </w:r>
      <w:r>
        <w:rPr>
          <w:color w:val="auto"/>
          <w:sz w:val="21"/>
        </w:rPr>
        <w:t>①</w:t>
      </w:r>
      <w:r>
        <w:rPr>
          <w:rFonts w:hint="eastAsia"/>
          <w:color w:val="auto"/>
          <w:sz w:val="21"/>
          <w:lang w:eastAsia="zh-CN"/>
        </w:rPr>
        <w:t>（填一种即可）</w:t>
      </w:r>
    </w:p>
    <w:p w14:paraId="00EAED94">
      <w:pPr>
        <w:shd w:val="clear" w:color="auto" w:fill="auto"/>
        <w:spacing w:line="360" w:lineRule="auto"/>
        <w:jc w:val="left"/>
        <w:textAlignment w:val="center"/>
        <w:rPr>
          <w:color w:val="auto"/>
          <w:sz w:val="21"/>
        </w:rPr>
      </w:pPr>
      <w:r>
        <w:rPr>
          <w:color w:val="auto"/>
          <w:sz w:val="21"/>
        </w:rPr>
        <w:t>【解</w:t>
      </w:r>
      <w:r>
        <w:rPr>
          <w:rFonts w:hint="eastAsia"/>
          <w:color w:val="auto"/>
          <w:sz w:val="21"/>
          <w:lang w:val="en-US" w:eastAsia="zh-CN"/>
        </w:rPr>
        <w:t>析</w:t>
      </w:r>
      <w:r>
        <w:rPr>
          <w:color w:val="auto"/>
          <w:sz w:val="21"/>
        </w:rPr>
        <w:t>】若①，③成立，则</w:t>
      </w:r>
      <w:r>
        <w:rPr>
          <w:color w:val="auto"/>
        </w:rPr>
        <w:object>
          <v:shape id="_x0000_i1085" o:spt="75" alt="eqId0f90101ca9c40138c3133bf0f12617e4" type="#_x0000_t75" style="height:32.65pt;width:210.3pt;" o:ole="t" filled="f" o:preferrelative="t" stroked="f" coordsize="21600,21600">
            <v:path/>
            <v:fill on="f" focussize="0,0"/>
            <v:stroke on="f" joinstyle="miter"/>
            <v:imagedata r:id="rId126" o:title="eqId0f90101ca9c40138c3133bf0f12617e4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5">
            <o:LockedField>false</o:LockedField>
          </o:OLEObject>
        </w:object>
      </w:r>
      <w:r>
        <w:rPr>
          <w:color w:val="auto"/>
          <w:sz w:val="21"/>
        </w:rPr>
        <w:t>，故②成立；若②③成立，由</w:t>
      </w:r>
      <w:r>
        <w:rPr>
          <w:color w:val="auto"/>
        </w:rPr>
        <w:object>
          <v:shape id="_x0000_i1086" o:spt="75" alt="eqIde2558f4994f04b5e89ef5ad4fc274d4d" type="#_x0000_t75" style="height:45.5pt;width:87.1pt;" o:ole="t" filled="f" o:preferrelative="t" stroked="f" coordsize="21600,21600">
            <v:path/>
            <v:fill on="f" focussize="0,0"/>
            <v:stroke on="f" joinstyle="miter"/>
            <v:imagedata r:id="rId128" o:title="eqIde2558f4994f04b5e89ef5ad4fc274d4d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7">
            <o:LockedField>false</o:LockedField>
          </o:OLEObject>
        </w:object>
      </w:r>
      <w:r>
        <w:rPr>
          <w:color w:val="auto"/>
          <w:sz w:val="21"/>
        </w:rPr>
        <w:t>得</w:t>
      </w:r>
      <w:r>
        <w:rPr>
          <w:color w:val="auto"/>
        </w:rPr>
        <w:object>
          <v:shape id="_x0000_i1087" o:spt="75" alt="eqId714f920d7afa070a54f1690e710d4689" type="#_x0000_t75" style="height:29.7pt;width:170.7pt;" o:ole="t" filled="f" o:preferrelative="t" stroked="f" coordsize="21600,21600">
            <v:path/>
            <v:fill on="f" focussize="0,0"/>
            <v:stroke on="f" joinstyle="miter"/>
            <v:imagedata r:id="rId130" o:title="eqId714f920d7afa070a54f1690e710d4689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9">
            <o:LockedField>false</o:LockedField>
          </o:OLEObject>
        </w:object>
      </w:r>
      <w:r>
        <w:rPr>
          <w:color w:val="auto"/>
          <w:sz w:val="21"/>
        </w:rPr>
        <w:t>，故①成立</w:t>
      </w:r>
      <w:r>
        <w:rPr>
          <w:rFonts w:hint="eastAsia"/>
          <w:color w:val="auto"/>
          <w:sz w:val="21"/>
          <w:lang w:val="en-US" w:eastAsia="zh-CN"/>
        </w:rPr>
        <w:t>.</w:t>
      </w:r>
    </w:p>
    <w:p w14:paraId="57BCBEF5">
      <w:pPr>
        <w:shd w:val="clear" w:color="auto" w:fill="auto"/>
        <w:spacing w:line="360" w:lineRule="auto"/>
        <w:jc w:val="left"/>
        <w:textAlignment w:val="center"/>
        <w:rPr>
          <w:color w:val="auto"/>
          <w:sz w:val="21"/>
        </w:rPr>
      </w:pPr>
      <w:r>
        <w:rPr>
          <w:rFonts w:hint="eastAsia"/>
          <w:color w:val="auto"/>
          <w:lang w:val="en-US" w:eastAsia="zh-CN"/>
        </w:rPr>
        <w:t>若</w:t>
      </w:r>
      <w:r>
        <w:rPr>
          <w:color w:val="auto"/>
        </w:rPr>
        <w:t>①</w:t>
      </w:r>
      <w:r>
        <w:rPr>
          <w:color w:val="auto"/>
        </w:rPr>
        <w:object>
          <v:shape id="_x0000_i1088" o:spt="75" alt="eqId714f920d7afa070a54f1690e710d4689" type="#_x0000_t75" style="height:29.7pt;width:70.45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1">
            <o:LockedField>false</o:LockedField>
          </o:OLEObject>
        </w:object>
      </w:r>
      <w:r>
        <w:rPr>
          <w:rFonts w:hint="eastAsia"/>
          <w:color w:val="auto"/>
          <w:lang w:val="en-US" w:eastAsia="zh-CN"/>
        </w:rPr>
        <w:t>成立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  <w:lang w:val="en-US" w:eastAsia="zh-CN"/>
        </w:rPr>
        <w:t>则角</w:t>
      </w:r>
      <w:r>
        <w:rPr>
          <w:color w:val="auto"/>
        </w:rPr>
        <w:object>
          <v:shape id="_x0000_i1089" o:spt="75" alt="eqId714f920d7afa070a54f1690e710d4689" type="#_x0000_t75" style="height:9.65pt;width:10.6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3">
            <o:LockedField>false</o:LockedField>
          </o:OLEObject>
        </w:object>
      </w:r>
      <w:r>
        <w:rPr>
          <w:rFonts w:hint="eastAsia"/>
          <w:color w:val="auto"/>
          <w:lang w:val="en-US" w:eastAsia="zh-CN"/>
        </w:rPr>
        <w:t>终边落在第一、二象限或</w:t>
      </w:r>
      <w:r>
        <w:rPr>
          <w:color w:val="auto"/>
        </w:rPr>
        <w:object>
          <v:shape id="_x0000_i1090" o:spt="75" alt="eqId714f920d7afa070a54f1690e710d4689" type="#_x0000_t75" style="height:11.45pt;width:9.75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5">
            <o:LockedField>false</o:LockedField>
          </o:OLEObject>
        </w:object>
      </w:r>
      <w:r>
        <w:rPr>
          <w:rFonts w:hint="eastAsia"/>
          <w:color w:val="auto"/>
          <w:lang w:val="en-US" w:eastAsia="zh-CN"/>
        </w:rPr>
        <w:t>轴正半轴上，若</w:t>
      </w:r>
      <w:r>
        <w:rPr>
          <w:color w:val="auto"/>
        </w:rPr>
        <w:t>②</w:t>
      </w:r>
      <w:r>
        <w:rPr>
          <w:color w:val="auto"/>
        </w:rPr>
        <w:object>
          <v:shape id="_x0000_i1091" o:spt="75" alt="eqId0f90101ca9c40138c3133bf0f12617e4" type="#_x0000_t75" style="height:12.35pt;width:62.5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7">
            <o:LockedField>false</o:LockedField>
          </o:OLEObject>
        </w:object>
      </w:r>
      <w:r>
        <w:rPr>
          <w:rFonts w:hint="eastAsia"/>
          <w:color w:val="auto"/>
          <w:lang w:val="en-US" w:eastAsia="zh-CN"/>
        </w:rPr>
        <w:t>成立，则角</w:t>
      </w:r>
      <w:r>
        <w:rPr>
          <w:color w:val="auto"/>
          <w:position w:val="-6"/>
        </w:rPr>
        <w:object>
          <v:shape id="_x0000_i1092" o:spt="75" alt="eqId714f920d7afa070a54f1690e710d4689" type="#_x0000_t75" style="height:9.65pt;width:10.6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9">
            <o:LockedField>false</o:LockedField>
          </o:OLEObject>
        </w:object>
      </w:r>
      <w:r>
        <w:rPr>
          <w:rFonts w:hint="eastAsia"/>
          <w:color w:val="auto"/>
          <w:lang w:val="en-US" w:eastAsia="zh-CN"/>
        </w:rPr>
        <w:t>终边落在第二、四象限，故</w:t>
      </w:r>
      <w:r>
        <w:rPr>
          <w:color w:val="auto"/>
          <w:sz w:val="21"/>
        </w:rPr>
        <w:t>①②</w:t>
      </w:r>
      <w:r>
        <w:rPr>
          <w:rFonts w:hint="eastAsia"/>
          <w:color w:val="auto"/>
          <w:sz w:val="21"/>
          <w:lang w:val="en-US" w:eastAsia="zh-CN"/>
        </w:rPr>
        <w:t>同时成</w:t>
      </w:r>
      <w:r>
        <w:rPr>
          <w:rFonts w:hint="eastAsia"/>
          <w:color w:val="auto"/>
          <w:lang w:val="en-US" w:eastAsia="zh-CN"/>
        </w:rPr>
        <w:t>立时，角</w:t>
      </w:r>
      <w:r>
        <w:rPr>
          <w:color w:val="auto"/>
        </w:rPr>
        <w:object>
          <v:shape id="_x0000_i1093" o:spt="75" alt="eqId714f920d7afa070a54f1690e710d4689" type="#_x0000_t75" style="height:27.2pt;width:128.1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0">
            <o:LockedField>false</o:LockedField>
          </o:OLEObject>
        </w:objec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  <w:sz w:val="21"/>
          <w:lang w:val="en-US" w:eastAsia="zh-CN"/>
        </w:rPr>
        <w:t>不一定得到</w:t>
      </w:r>
      <w:r>
        <w:rPr>
          <w:color w:val="auto"/>
          <w:sz w:val="21"/>
        </w:rPr>
        <w:t>③</w:t>
      </w:r>
      <w:r>
        <w:rPr>
          <w:rFonts w:hint="eastAsia"/>
          <w:color w:val="auto"/>
          <w:sz w:val="21"/>
          <w:lang w:val="en-US" w:eastAsia="zh-CN"/>
        </w:rPr>
        <w:t>成立.</w:t>
      </w:r>
    </w:p>
    <w:p w14:paraId="1A150623">
      <w:pPr>
        <w:shd w:val="clear" w:color="auto" w:fill="auto"/>
        <w:spacing w:line="360" w:lineRule="auto"/>
        <w:jc w:val="left"/>
        <w:textAlignment w:val="center"/>
        <w:rPr>
          <w:color w:val="auto"/>
          <w:sz w:val="21"/>
        </w:rPr>
      </w:pPr>
      <w:r>
        <w:rPr>
          <w:color w:val="auto"/>
          <w:sz w:val="21"/>
        </w:rPr>
        <w:t>2</w:t>
      </w:r>
      <w:r>
        <w:rPr>
          <w:rFonts w:hint="eastAsia"/>
          <w:color w:val="auto"/>
          <w:sz w:val="21"/>
          <w:lang w:val="en-US" w:eastAsia="zh-CN"/>
        </w:rPr>
        <w:t>8</w:t>
      </w:r>
      <w:r>
        <w:rPr>
          <w:color w:val="auto"/>
          <w:sz w:val="21"/>
        </w:rPr>
        <w:t>．</w:t>
      </w:r>
      <w:r>
        <w:rPr>
          <w:rFonts w:ascii="Times New Roman" w:hAnsi="Times New Roman" w:eastAsia="宋体" w:cs="Times New Roman"/>
          <w:b/>
          <w:bCs/>
          <w:color w:val="auto"/>
          <w:sz w:val="21"/>
        </w:rPr>
        <w:t>【</w:t>
      </w:r>
      <w:r>
        <w:rPr>
          <w:rFonts w:hint="eastAsia" w:ascii="Times New Roman" w:hAnsi="Times New Roman" w:eastAsia="宋体" w:cs="Times New Roman"/>
          <w:b/>
          <w:bCs/>
          <w:color w:val="auto"/>
          <w:sz w:val="21"/>
          <w:lang w:val="en-US" w:eastAsia="zh-CN"/>
        </w:rPr>
        <w:t>答案</w:t>
      </w:r>
      <w:r>
        <w:rPr>
          <w:rFonts w:ascii="Times New Roman" w:hAnsi="Times New Roman" w:eastAsia="宋体" w:cs="Times New Roman"/>
          <w:b/>
          <w:bCs/>
          <w:color w:val="auto"/>
          <w:sz w:val="21"/>
        </w:rPr>
        <w:t>】</w:t>
      </w:r>
      <w:r>
        <w:rPr>
          <w:color w:val="auto"/>
        </w:rPr>
        <w:object>
          <v:shape id="_x0000_i1094" o:spt="75" alt="eqId05ace57c67f2e681e8e04692f4607b88" type="#_x0000_t75" style="height:12.15pt;width:17.6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2">
            <o:LockedField>false</o:LockedField>
          </o:OLEObject>
        </w:object>
      </w:r>
      <w:r>
        <w:rPr>
          <w:rFonts w:hint="eastAsia"/>
          <w:color w:val="auto"/>
          <w:sz w:val="21"/>
          <w:lang w:val="en-US" w:eastAsia="zh-CN"/>
        </w:rPr>
        <w:t xml:space="preserve"> </w:t>
      </w:r>
      <w:r>
        <w:rPr>
          <w:color w:val="auto"/>
          <w:sz w:val="21"/>
        </w:rPr>
        <w:t>【解</w:t>
      </w:r>
      <w:r>
        <w:rPr>
          <w:rFonts w:hint="eastAsia"/>
          <w:color w:val="auto"/>
          <w:sz w:val="21"/>
          <w:lang w:val="en-US" w:eastAsia="zh-CN"/>
        </w:rPr>
        <w:t>析</w:t>
      </w:r>
      <w:r>
        <w:rPr>
          <w:color w:val="auto"/>
          <w:sz w:val="21"/>
        </w:rPr>
        <w:t>】依题意可得</w:t>
      </w:r>
      <w:r>
        <w:rPr>
          <w:color w:val="auto"/>
        </w:rPr>
        <w:object>
          <v:shape id="_x0000_i1095" o:spt="75" alt="eqId049e8e24b7c3e78105489f4107a7fa23" type="#_x0000_t75" style="height:27.05pt;width:134.6pt;" o:ole="t" filled="f" o:preferrelative="t" stroked="f" coordsize="21600,21600">
            <v:path/>
            <v:fill on="f" focussize="0,0"/>
            <v:stroke on="f" joinstyle="miter"/>
            <v:imagedata r:id="rId145" o:title="eqId049e8e24b7c3e78105489f4107a7fa23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4">
            <o:LockedField>false</o:LockedField>
          </o:OLEObject>
        </w:object>
      </w:r>
      <w:r>
        <w:rPr>
          <w:color w:val="auto"/>
          <w:sz w:val="21"/>
        </w:rPr>
        <w:t>，</w:t>
      </w:r>
      <w:r>
        <w:rPr>
          <w:color w:val="auto"/>
        </w:rPr>
        <w:object>
          <v:shape id="_x0000_i1096" o:spt="75" alt="eqIdbb27614a7a02a5468da738bfbfa79b92" type="#_x0000_t75" style="height:27.05pt;width:132.8pt;" o:ole="t" filled="f" o:preferrelative="t" stroked="f" coordsize="21600,21600">
            <v:path/>
            <v:fill on="f" focussize="0,0"/>
            <v:stroke on="f" joinstyle="miter"/>
            <v:imagedata r:id="rId147" o:title="eqIdbb27614a7a02a5468da738bfbfa79b92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6">
            <o:LockedField>false</o:LockedField>
          </o:OLEObject>
        </w:object>
      </w:r>
      <w:r>
        <w:rPr>
          <w:color w:val="auto"/>
          <w:sz w:val="21"/>
        </w:rPr>
        <w:t>，两式相减可得</w:t>
      </w:r>
      <w:r>
        <w:rPr>
          <w:color w:val="auto"/>
        </w:rPr>
        <w:object>
          <v:shape id="_x0000_i1097" o:spt="75" alt="eqId05ace57c67f2e681e8e04692f4607b88" type="#_x0000_t75" style="height:27pt;width:183.9pt;" o:ole="t" filled="f" o:preferrelative="t" stroked="f" coordsize="21600,21600">
            <v:path/>
            <v:fill on="f" focussize="0,0"/>
            <v:stroke on="f" joinstyle="miter"/>
            <v:imagedata r:id="rId149" o:title="eqId05ace57c67f2e681e8e04692f4607b88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8">
            <o:LockedField>false</o:LockedField>
          </o:OLEObject>
        </w:object>
      </w:r>
      <w:r>
        <w:rPr>
          <w:color w:val="auto"/>
          <w:sz w:val="21"/>
        </w:rPr>
        <w:t>.</w:t>
      </w:r>
    </w:p>
    <w:p w14:paraId="4A2ED631">
      <w:pPr>
        <w:shd w:val="clear" w:color="auto" w:fill="auto"/>
        <w:spacing w:line="360" w:lineRule="auto"/>
        <w:jc w:val="left"/>
        <w:textAlignment w:val="center"/>
        <w:rPr>
          <w:color w:val="auto"/>
          <w:sz w:val="21"/>
        </w:rPr>
      </w:pPr>
      <w:r>
        <w:rPr>
          <w:color w:val="auto"/>
          <w:sz w:val="21"/>
        </w:rPr>
        <w:t>2</w:t>
      </w:r>
      <w:r>
        <w:rPr>
          <w:rFonts w:hint="eastAsia"/>
          <w:color w:val="auto"/>
          <w:sz w:val="21"/>
          <w:lang w:val="en-US" w:eastAsia="zh-CN"/>
        </w:rPr>
        <w:t>9</w:t>
      </w:r>
      <w:r>
        <w:rPr>
          <w:color w:val="auto"/>
          <w:sz w:val="21"/>
        </w:rPr>
        <w:t>．</w:t>
      </w:r>
      <w:r>
        <w:rPr>
          <w:rFonts w:ascii="Times New Roman" w:hAnsi="Times New Roman" w:eastAsia="宋体" w:cs="Times New Roman"/>
          <w:b/>
          <w:bCs/>
          <w:color w:val="auto"/>
          <w:sz w:val="21"/>
        </w:rPr>
        <w:t>【</w:t>
      </w:r>
      <w:r>
        <w:rPr>
          <w:rFonts w:hint="eastAsia" w:ascii="Times New Roman" w:hAnsi="Times New Roman" w:eastAsia="宋体" w:cs="Times New Roman"/>
          <w:b/>
          <w:bCs/>
          <w:color w:val="auto"/>
          <w:sz w:val="21"/>
          <w:lang w:val="en-US" w:eastAsia="zh-CN"/>
        </w:rPr>
        <w:t>答案</w:t>
      </w:r>
      <w:r>
        <w:rPr>
          <w:rFonts w:ascii="Times New Roman" w:hAnsi="Times New Roman" w:eastAsia="宋体" w:cs="Times New Roman"/>
          <w:b/>
          <w:bCs/>
          <w:color w:val="auto"/>
          <w:sz w:val="21"/>
        </w:rPr>
        <w:t>】</w:t>
      </w:r>
      <w:r>
        <w:rPr>
          <w:color w:val="auto"/>
          <w:sz w:val="21"/>
        </w:rPr>
        <w:object>
          <v:shape id="_x0000_i1098" o:spt="75" alt="eqIdbe3212a0536b9cf44a8ed465174bded6" type="#_x0000_t75" style="height:26.85pt;width:15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0">
            <o:LockedField>false</o:LockedField>
          </o:OLEObject>
        </w:objec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  <w:sz w:val="21"/>
        </w:rPr>
        <w:t>【解</w:t>
      </w:r>
      <w:r>
        <w:rPr>
          <w:rFonts w:hint="eastAsia"/>
          <w:color w:val="auto"/>
          <w:sz w:val="21"/>
          <w:lang w:val="en-US" w:eastAsia="zh-CN"/>
        </w:rPr>
        <w:t>析</w:t>
      </w:r>
      <w:r>
        <w:rPr>
          <w:color w:val="auto"/>
          <w:sz w:val="21"/>
        </w:rPr>
        <w:t>】结合题意与表格中的数据可知，该城市一年空气质量达到优或良的概率为</w:t>
      </w:r>
      <w:r>
        <w:rPr>
          <w:color w:val="auto"/>
        </w:rPr>
        <w:object>
          <v:shape id="_x0000_i1099" o:spt="75" alt="eqId740ad86bf080605027d650342bb7d415" type="#_x0000_t75" style="height:27.15pt;width:68.6pt;" o:ole="t" filled="f" o:preferrelative="t" stroked="f" coordsize="21600,21600">
            <v:path/>
            <v:fill on="f" focussize="0,0"/>
            <v:stroke on="f" joinstyle="miter"/>
            <v:imagedata r:id="rId153" o:title="eqId740ad86bf080605027d650342bb7d415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2">
            <o:LockedField>false</o:LockedField>
          </o:OLEObject>
        </w:object>
      </w:r>
      <w:r>
        <w:rPr>
          <w:color w:val="auto"/>
          <w:sz w:val="21"/>
        </w:rPr>
        <w:t>.</w:t>
      </w:r>
    </w:p>
    <w:p w14:paraId="655824CB">
      <w:pPr>
        <w:shd w:val="clear" w:color="auto" w:fill="auto"/>
        <w:spacing w:line="360" w:lineRule="auto"/>
        <w:jc w:val="left"/>
        <w:textAlignment w:val="center"/>
        <w:rPr>
          <w:color w:val="auto"/>
          <w:sz w:val="21"/>
        </w:rPr>
      </w:pPr>
      <w:r>
        <w:rPr>
          <w:rFonts w:hint="eastAsia"/>
          <w:color w:val="auto"/>
          <w:sz w:val="21"/>
          <w:lang w:val="en-US" w:eastAsia="zh-CN"/>
        </w:rPr>
        <w:t>30</w:t>
      </w:r>
      <w:r>
        <w:rPr>
          <w:color w:val="auto"/>
          <w:sz w:val="21"/>
        </w:rPr>
        <w:t>．</w:t>
      </w:r>
      <w:r>
        <w:rPr>
          <w:rFonts w:ascii="Times New Roman" w:hAnsi="Times New Roman" w:eastAsia="宋体" w:cs="Times New Roman"/>
          <w:b/>
          <w:bCs/>
          <w:color w:val="auto"/>
          <w:sz w:val="21"/>
        </w:rPr>
        <w:t>【</w:t>
      </w:r>
      <w:r>
        <w:rPr>
          <w:rFonts w:hint="eastAsia" w:ascii="Times New Roman" w:hAnsi="Times New Roman" w:eastAsia="宋体" w:cs="Times New Roman"/>
          <w:b/>
          <w:bCs/>
          <w:color w:val="auto"/>
          <w:sz w:val="21"/>
          <w:lang w:val="en-US" w:eastAsia="zh-CN"/>
        </w:rPr>
        <w:t>答案</w:t>
      </w:r>
      <w:r>
        <w:rPr>
          <w:rFonts w:ascii="Times New Roman" w:hAnsi="Times New Roman" w:eastAsia="宋体" w:cs="Times New Roman"/>
          <w:b/>
          <w:bCs/>
          <w:color w:val="auto"/>
          <w:sz w:val="21"/>
        </w:rPr>
        <w:t>】</w:t>
      </w:r>
      <w:r>
        <w:rPr>
          <w:color w:val="auto"/>
          <w:sz w:val="21"/>
        </w:rPr>
        <w:t>478【解</w:t>
      </w:r>
      <w:r>
        <w:rPr>
          <w:rFonts w:hint="eastAsia"/>
          <w:color w:val="auto"/>
          <w:sz w:val="21"/>
          <w:lang w:val="en-US" w:eastAsia="zh-CN"/>
        </w:rPr>
        <w:t>析</w:t>
      </w:r>
      <w:r>
        <w:rPr>
          <w:color w:val="auto"/>
          <w:sz w:val="21"/>
        </w:rPr>
        <w:t>】如图，是几何体的轴截面，设正方体的棱长为</w:t>
      </w:r>
      <w:r>
        <w:rPr>
          <w:color w:val="auto"/>
        </w:rPr>
        <w:object>
          <v:shape id="_x0000_i1100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55" o:title="eqId0a6936d370d6a238a608ca56f87198de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4">
            <o:LockedField>false</o:LockedField>
          </o:OLEObject>
        </w:object>
      </w:r>
      <w:r>
        <w:rPr>
          <w:color w:val="auto"/>
          <w:sz w:val="21"/>
        </w:rPr>
        <w:t>，则</w:t>
      </w:r>
      <w:r>
        <w:rPr>
          <w:color w:val="auto"/>
        </w:rPr>
        <w:object>
          <v:shape id="_x0000_i1101" o:spt="75" alt="eqId2d892dffb7c0053e8ffab574c12995ec" type="#_x0000_t75" style="height:43pt;width:63.35pt;" o:ole="t" filled="f" o:preferrelative="t" stroked="f" coordsize="21600,21600">
            <v:path/>
            <v:fill on="f" focussize="0,0"/>
            <v:stroke on="f" joinstyle="miter"/>
            <v:imagedata r:id="rId157" o:title="eqId2d892dffb7c0053e8ffab574c12995ec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6">
            <o:LockedField>false</o:LockedField>
          </o:OLEObject>
        </w:object>
      </w:r>
      <w:r>
        <w:rPr>
          <w:color w:val="auto"/>
          <w:sz w:val="21"/>
        </w:rPr>
        <w:t>，</w:t>
      </w:r>
      <w:r>
        <w:rPr>
          <w:color w:val="auto"/>
        </w:rPr>
        <w:t>解得</w:t>
      </w:r>
      <w:r>
        <w:rPr>
          <w:color w:val="auto"/>
        </w:rPr>
        <w:object>
          <v:shape id="_x0000_i1102" o:spt="75" alt="eqIdab839d8569171afab5ed55c22013aa72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159" o:title="eqIdab839d8569171afab5ed55c22013aa72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8">
            <o:LockedField>false</o:LockedField>
          </o:OLEObject>
        </w:object>
      </w:r>
      <w:r>
        <w:rPr>
          <w:color w:val="auto"/>
        </w:rPr>
        <w:t>，</w:t>
      </w:r>
      <w:r>
        <w:rPr>
          <w:color w:val="auto"/>
        </w:rPr>
        <w:object>
          <v:shape id="_x0000_i1103" o:spt="75" alt="eqId2de0d10ef8b748d4531250c37c5d3f9e" type="#_x0000_t75" style="height:8.75pt;width:9.65pt;" o:ole="t" filled="f" o:preferrelative="t" stroked="f" coordsize="21600,21600">
            <v:path/>
            <v:fill on="f" focussize="0,0"/>
            <v:stroke on="f" joinstyle="miter"/>
            <v:imagedata r:id="rId161" o:title="eqId2de0d10ef8b748d4531250c37c5d3f9e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0">
            <o:LockedField>false</o:LockedField>
          </o:OLEObject>
        </w:object>
      </w:r>
      <w:r>
        <w:rPr>
          <w:color w:val="auto"/>
        </w:rPr>
        <w:t>该模型的体积为</w:t>
      </w:r>
      <w:r>
        <w:rPr>
          <w:color w:val="auto"/>
        </w:rPr>
        <w:object>
          <v:shape id="_x0000_i1104" o:spt="75" alt="eqId06cb4cb22319889adbfb978e2fcb30d6" type="#_x0000_t75" style="height:26.65pt;width:247.75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2">
            <o:LockedField>false</o:LockedField>
          </o:OLEObject>
        </w:object>
      </w:r>
      <w:r>
        <w:rPr>
          <w:color w:val="auto"/>
          <w:sz w:val="21"/>
        </w:rPr>
        <w:t>．</w:t>
      </w:r>
    </w:p>
    <w:p w14:paraId="4FFD10F1">
      <w:pPr>
        <w:shd w:val="clear" w:color="auto" w:fill="auto"/>
        <w:spacing w:line="360" w:lineRule="auto"/>
        <w:jc w:val="left"/>
        <w:textAlignment w:val="center"/>
        <w:rPr>
          <w:color w:val="auto"/>
          <w:sz w:val="21"/>
        </w:rPr>
      </w:pPr>
      <w:r>
        <w:rPr>
          <w:color w:val="auto"/>
        </w:rPr>
        <w:object>
          <v:shape id="_x0000_i1105" o:spt="75" alt="eqId2de0d10ef8b748d4531250c37c5d3f9e" type="#_x0000_t75" style="height:8.75pt;width:9.65pt;" o:ole="t" filled="f" o:preferrelative="t" stroked="f" coordsize="21600,21600">
            <v:path/>
            <v:fill on="f" focussize="0,0"/>
            <v:stroke on="f" joinstyle="miter"/>
            <v:imagedata r:id="rId161" o:title="eqId2de0d10ef8b748d4531250c37c5d3f9e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4">
            <o:LockedField>false</o:LockedField>
          </o:OLEObject>
        </w:object>
      </w:r>
      <w:r>
        <w:rPr>
          <w:color w:val="auto"/>
          <w:sz w:val="21"/>
        </w:rPr>
        <w:t>制作该模型所需原料的质量为</w:t>
      </w:r>
      <w:r>
        <w:rPr>
          <w:color w:val="auto"/>
        </w:rPr>
        <w:object>
          <v:shape id="_x0000_i1106" o:spt="75" alt="eqId91782e7e2b5633afb123cfcecee8c058" type="#_x0000_t75" style="height:16.5pt;width:102.6pt;" o:ole="t" filled="f" o:preferrelative="t" stroked="f" coordsize="21600,21600">
            <v:path/>
            <v:fill on="f" focussize="0,0"/>
            <v:stroke on="f"/>
            <v:imagedata r:id="rId166" o:title="eqId91782e7e2b5633afb123cfcecee8c058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5">
            <o:LockedField>false</o:LockedField>
          </o:OLEObject>
        </w:object>
      </w:r>
      <w:r>
        <w:rPr>
          <w:color w:val="auto"/>
          <w:sz w:val="21"/>
        </w:rPr>
        <w:t>．</w:t>
      </w:r>
    </w:p>
    <w:p w14:paraId="56986737">
      <w:pPr>
        <w:shd w:val="clear" w:color="auto" w:fill="auto"/>
        <w:spacing w:line="360" w:lineRule="auto"/>
        <w:jc w:val="center"/>
        <w:textAlignment w:val="center"/>
        <w:rPr>
          <w:color w:val="auto"/>
          <w:sz w:val="21"/>
        </w:rPr>
      </w:pPr>
      <w:r>
        <w:rPr>
          <w:rFonts w:ascii="Times New Roman" w:hAnsi="Times New Roman" w:eastAsia="Times New Roman" w:cs="Times New Roman"/>
          <w:strike w:val="0"/>
          <w:color w:val="auto"/>
          <w:kern w:val="0"/>
          <w:sz w:val="24"/>
          <w:szCs w:val="24"/>
          <w:u w:val="none"/>
        </w:rPr>
        <w:drawing>
          <wp:inline distT="0" distB="0" distL="114300" distR="114300">
            <wp:extent cx="1383665" cy="1028065"/>
            <wp:effectExtent l="0" t="0" r="6985" b="635"/>
            <wp:docPr id="1767458810" name="图片 1767458810" descr="@@@9ceb4575-24b7-4126-bb33-d4710c01fa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7458810" name="图片 1767458810" descr="@@@9ceb4575-24b7-4126-bb33-d4710c01fa49"/>
                    <pic:cNvPicPr>
                      <a:picLocks noChangeAspect="1"/>
                    </pic:cNvPicPr>
                  </pic:nvPicPr>
                  <pic:blipFill>
                    <a:blip r:embed="rId167"/>
                    <a:stretch>
                      <a:fillRect/>
                    </a:stretch>
                  </pic:blipFill>
                  <pic:spPr>
                    <a:xfrm>
                      <a:off x="0" y="0"/>
                      <a:ext cx="1383665" cy="1028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338EE0">
      <w:pPr>
        <w:snapToGrid w:val="0"/>
        <w:spacing w:line="312" w:lineRule="auto"/>
        <w:rPr>
          <w:rFonts w:ascii="黑体" w:hAnsi="黑体" w:eastAsia="黑体"/>
          <w:b/>
          <w:color w:val="auto"/>
          <w:szCs w:val="21"/>
        </w:rPr>
      </w:pPr>
      <w:r>
        <w:rPr>
          <w:rFonts w:hint="eastAsia" w:ascii="黑体" w:hAnsi="黑体" w:eastAsia="黑体"/>
          <w:b/>
          <w:color w:val="auto"/>
          <w:szCs w:val="21"/>
          <w:lang w:val="en-US" w:eastAsia="zh-CN"/>
        </w:rPr>
        <w:t>七</w:t>
      </w:r>
      <w:r>
        <w:rPr>
          <w:rFonts w:ascii="黑体" w:hAnsi="黑体" w:eastAsia="黑体"/>
          <w:b/>
          <w:color w:val="auto"/>
          <w:szCs w:val="21"/>
        </w:rPr>
        <w:t>、解答题</w:t>
      </w:r>
      <w:r>
        <w:rPr>
          <w:rFonts w:hint="eastAsia" w:ascii="黑体" w:hAnsi="黑体" w:eastAsia="黑体"/>
          <w:b/>
          <w:color w:val="auto"/>
          <w:szCs w:val="21"/>
        </w:rPr>
        <w:t>（</w:t>
      </w:r>
      <w:r>
        <w:rPr>
          <w:rFonts w:ascii="黑体" w:hAnsi="黑体" w:eastAsia="黑体"/>
          <w:b/>
          <w:color w:val="auto"/>
          <w:szCs w:val="21"/>
        </w:rPr>
        <w:t>本大题共</w:t>
      </w:r>
      <w:r>
        <w:rPr>
          <w:rFonts w:hint="eastAsia" w:ascii="黑体" w:hAnsi="黑体" w:eastAsia="黑体"/>
          <w:b/>
          <w:color w:val="auto"/>
          <w:szCs w:val="21"/>
        </w:rPr>
        <w:t>2</w:t>
      </w:r>
      <w:r>
        <w:rPr>
          <w:rFonts w:ascii="黑体" w:hAnsi="黑体" w:eastAsia="黑体"/>
          <w:b/>
          <w:color w:val="auto"/>
          <w:szCs w:val="21"/>
        </w:rPr>
        <w:t>小题,共</w:t>
      </w:r>
      <w:r>
        <w:rPr>
          <w:rFonts w:hint="eastAsia" w:ascii="黑体" w:hAnsi="黑体" w:eastAsia="黑体"/>
          <w:b/>
          <w:color w:val="auto"/>
          <w:szCs w:val="21"/>
        </w:rPr>
        <w:t>30</w:t>
      </w:r>
      <w:r>
        <w:rPr>
          <w:rFonts w:ascii="黑体" w:hAnsi="黑体" w:eastAsia="黑体"/>
          <w:b/>
          <w:color w:val="auto"/>
          <w:szCs w:val="21"/>
        </w:rPr>
        <w:t>分</w:t>
      </w:r>
      <w:r>
        <w:rPr>
          <w:rFonts w:hint="eastAsia" w:ascii="黑体" w:hAnsi="黑体" w:eastAsia="黑体"/>
          <w:b/>
          <w:color w:val="auto"/>
          <w:szCs w:val="21"/>
        </w:rPr>
        <w:t>)</w:t>
      </w:r>
    </w:p>
    <w:p w14:paraId="01A33775">
      <w:pPr>
        <w:shd w:val="clear" w:color="auto" w:fill="auto"/>
        <w:spacing w:line="360" w:lineRule="auto"/>
        <w:jc w:val="left"/>
        <w:textAlignment w:val="center"/>
        <w:rPr>
          <w:rFonts w:hint="eastAsia" w:ascii="黑体" w:hAnsi="黑体" w:eastAsia="黑体"/>
          <w:b/>
          <w:color w:val="auto"/>
          <w:szCs w:val="21"/>
        </w:rPr>
      </w:pPr>
      <w:r>
        <w:rPr>
          <w:rFonts w:hint="eastAsia" w:ascii="黑体" w:hAnsi="黑体" w:eastAsia="黑体"/>
          <w:b/>
          <w:color w:val="auto"/>
          <w:szCs w:val="21"/>
        </w:rPr>
        <w:t>解答应写出文字说明，证明过程或演算步骤</w:t>
      </w:r>
    </w:p>
    <w:p w14:paraId="321384E2">
      <w:pPr>
        <w:shd w:val="clear" w:color="auto" w:fill="auto"/>
        <w:spacing w:line="360" w:lineRule="auto"/>
        <w:jc w:val="left"/>
        <w:textAlignment w:val="center"/>
        <w:rPr>
          <w:color w:val="auto"/>
          <w:sz w:val="21"/>
        </w:rPr>
      </w:pPr>
      <w:r>
        <w:rPr>
          <w:rFonts w:hint="eastAsia"/>
          <w:color w:val="auto"/>
          <w:lang w:val="en-US" w:eastAsia="zh-CN"/>
        </w:rPr>
        <w:t>31</w:t>
      </w:r>
      <w:r>
        <w:rPr>
          <w:color w:val="auto"/>
        </w:rPr>
        <w:t>．</w:t>
      </w:r>
      <w:r>
        <w:rPr>
          <w:rFonts w:ascii="Times New Roman" w:hAnsi="Times New Roman" w:eastAsia="宋体" w:cs="Times New Roman"/>
          <w:b/>
          <w:bCs/>
          <w:color w:val="auto"/>
          <w:sz w:val="21"/>
        </w:rPr>
        <w:t>【</w:t>
      </w:r>
      <w:r>
        <w:rPr>
          <w:rFonts w:hint="eastAsia" w:ascii="Times New Roman" w:hAnsi="Times New Roman" w:eastAsia="宋体" w:cs="Times New Roman"/>
          <w:b/>
          <w:bCs/>
          <w:color w:val="auto"/>
          <w:sz w:val="21"/>
          <w:lang w:val="en-US" w:eastAsia="zh-CN"/>
        </w:rPr>
        <w:t>答案</w:t>
      </w:r>
      <w:r>
        <w:rPr>
          <w:rFonts w:ascii="Times New Roman" w:hAnsi="Times New Roman" w:eastAsia="宋体" w:cs="Times New Roman"/>
          <w:b/>
          <w:bCs/>
          <w:color w:val="auto"/>
          <w:sz w:val="21"/>
        </w:rPr>
        <w:t>】</w:t>
      </w:r>
      <w:r>
        <w:rPr>
          <w:rFonts w:hint="eastAsia"/>
          <w:color w:val="auto"/>
          <w:lang w:eastAsia="zh-CN"/>
        </w:rPr>
        <w:t>（</w:t>
      </w:r>
      <w:r>
        <w:rPr>
          <w:rFonts w:hint="eastAsia"/>
          <w:color w:val="auto"/>
          <w:sz w:val="21"/>
          <w:lang w:eastAsia="zh-CN"/>
        </w:rPr>
        <w:t>Ⅰ）</w:t>
      </w:r>
      <w:r>
        <w:rPr>
          <w:color w:val="auto"/>
        </w:rPr>
        <w:object>
          <v:shape id="_x0000_i1107" o:spt="75" alt="eqId229af4c0a53456815d48580188f94e55" type="#_x0000_t75" style="height:15.85pt;width:96.8pt;" o:ole="t" filled="f" o:preferrelative="t" stroked="f" coordsize="21600,21600">
            <v:path/>
            <v:fill on="f" focussize="0,0"/>
            <v:stroke on="f" joinstyle="miter"/>
            <v:imagedata r:id="rId169" o:title="eqId229af4c0a53456815d48580188f94e55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8">
            <o:LockedField>false</o:LockedField>
          </o:OLEObject>
        </w:object>
      </w:r>
      <w:r>
        <w:rPr>
          <w:color w:val="auto"/>
          <w:sz w:val="21"/>
        </w:rPr>
        <w:t>；</w:t>
      </w:r>
      <w:r>
        <w:rPr>
          <w:rFonts w:hint="eastAsia"/>
          <w:color w:val="auto"/>
          <w:lang w:eastAsia="zh-CN"/>
        </w:rPr>
        <w:t>（</w:t>
      </w:r>
      <w:r>
        <w:rPr>
          <w:rFonts w:hint="eastAsia"/>
          <w:color w:val="auto"/>
          <w:sz w:val="21"/>
          <w:lang w:eastAsia="zh-CN"/>
        </w:rPr>
        <w:t>Ⅱ）直线</w:t>
      </w:r>
      <w:r>
        <w:rPr>
          <w:rFonts w:hint="eastAsia"/>
          <w:color w:val="auto"/>
          <w:sz w:val="21"/>
          <w:lang w:val="en-US" w:eastAsia="zh-CN"/>
        </w:rPr>
        <w:t>l</w:t>
      </w:r>
      <w:r>
        <w:rPr>
          <w:color w:val="auto"/>
          <w:sz w:val="21"/>
        </w:rPr>
        <w:t>垂直</w:t>
      </w:r>
      <w:r>
        <w:rPr>
          <w:rFonts w:hint="eastAsia"/>
          <w:color w:val="auto"/>
          <w:sz w:val="21"/>
          <w:lang w:eastAsia="zh-CN"/>
        </w:rPr>
        <w:t>于</w:t>
      </w:r>
      <w:r>
        <w:rPr>
          <w:rFonts w:hint="eastAsia"/>
          <w:color w:val="auto"/>
          <w:sz w:val="21"/>
          <w:lang w:val="en-US" w:eastAsia="zh-CN"/>
        </w:rPr>
        <w:t>MP时弦长最短</w:t>
      </w:r>
      <w:r>
        <w:rPr>
          <w:color w:val="auto"/>
          <w:sz w:val="21"/>
        </w:rPr>
        <w:t>，</w:t>
      </w:r>
      <w:r>
        <w:rPr>
          <w:color w:val="auto"/>
        </w:rPr>
        <w:object>
          <v:shape id="_x0000_i1108" o:spt="75" alt="eqId4230fd136de42a1678e8c6e7fa7f4e8d" type="#_x0000_t75" style="height:14.35pt;width:59.8pt;" o:ole="t" filled="f" o:preferrelative="t" stroked="f" coordsize="21600,21600">
            <v:path/>
            <v:fill on="f" focussize="0,0"/>
            <v:stroke on="f" joinstyle="miter"/>
            <v:imagedata r:id="rId171" o:title="eqId4230fd136de42a1678e8c6e7fa7f4e8d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0">
            <o:LockedField>false</o:LockedField>
          </o:OLEObject>
        </w:object>
      </w:r>
      <w:r>
        <w:rPr>
          <w:color w:val="auto"/>
          <w:sz w:val="21"/>
        </w:rPr>
        <w:t>，</w:t>
      </w:r>
      <w:r>
        <w:rPr>
          <w:color w:val="auto"/>
        </w:rPr>
        <w:object>
          <v:shape id="_x0000_i1109" o:spt="75" alt="eqId588c3822b7812e711b4ad86647b15dc1" type="#_x0000_t75" style="height:15.8pt;width:21.1pt;" o:ole="t" filled="f" o:preferrelative="t" stroked="f" coordsize="21600,21600">
            <v:path/>
            <v:fill on="f" focussize="0,0"/>
            <v:stroke on="f" joinstyle="miter"/>
            <v:imagedata r:id="rId173" o:title="eqId588c3822b7812e711b4ad86647b15dc1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2">
            <o:LockedField>false</o:LockedField>
          </o:OLEObject>
        </w:object>
      </w:r>
    </w:p>
    <w:p w14:paraId="5A822C0B">
      <w:pPr>
        <w:shd w:val="clear" w:color="auto" w:fill="auto"/>
        <w:spacing w:line="360" w:lineRule="auto"/>
        <w:jc w:val="left"/>
        <w:textAlignment w:val="center"/>
        <w:rPr>
          <w:rFonts w:hint="eastAsia"/>
          <w:color w:val="auto"/>
          <w:sz w:val="21"/>
          <w:lang w:eastAsia="zh-CN"/>
        </w:rPr>
      </w:pPr>
      <w:r>
        <w:rPr>
          <w:color w:val="auto"/>
          <w:sz w:val="21"/>
        </w:rPr>
        <w:t>【解】</w:t>
      </w:r>
      <w:r>
        <w:rPr>
          <w:rFonts w:hint="eastAsia"/>
          <w:color w:val="auto"/>
          <w:lang w:eastAsia="zh-CN"/>
        </w:rPr>
        <w:t>（</w:t>
      </w:r>
      <w:r>
        <w:rPr>
          <w:rFonts w:hint="eastAsia"/>
          <w:color w:val="auto"/>
          <w:sz w:val="21"/>
          <w:lang w:eastAsia="zh-CN"/>
        </w:rPr>
        <w:t>Ⅰ）【</w:t>
      </w:r>
      <w:r>
        <w:rPr>
          <w:rFonts w:hint="eastAsia"/>
          <w:color w:val="auto"/>
          <w:sz w:val="21"/>
          <w:lang w:val="en-US" w:eastAsia="zh-CN"/>
        </w:rPr>
        <w:t>解法一</w:t>
      </w:r>
      <w:r>
        <w:rPr>
          <w:rFonts w:hint="eastAsia"/>
          <w:color w:val="auto"/>
          <w:sz w:val="21"/>
          <w:lang w:eastAsia="zh-CN"/>
        </w:rPr>
        <w:t>】</w:t>
      </w:r>
      <w:r>
        <w:rPr>
          <w:rFonts w:hint="eastAsia"/>
          <w:color w:val="auto"/>
          <w:sz w:val="21"/>
          <w:lang w:val="en-US" w:eastAsia="zh-CN"/>
        </w:rPr>
        <w:t>设圆</w:t>
      </w:r>
      <w:r>
        <w:rPr>
          <w:rFonts w:ascii="Times New Roman" w:hAnsi="Times New Roman" w:eastAsia="Times New Roman" w:cs="Times New Roman"/>
          <w:i/>
          <w:color w:val="auto"/>
          <w:sz w:val="21"/>
        </w:rPr>
        <w:t>M</w:t>
      </w:r>
      <w:r>
        <w:rPr>
          <w:rFonts w:hint="eastAsia"/>
          <w:color w:val="auto"/>
          <w:sz w:val="21"/>
          <w:lang w:val="en-US" w:eastAsia="zh-CN"/>
        </w:rPr>
        <w:t>的方程为</w:t>
      </w:r>
      <w:r>
        <w:rPr>
          <w:color w:val="auto"/>
          <w:sz w:val="21"/>
        </w:rPr>
        <w:object>
          <v:shape id="_x0000_i1110" o:spt="75" alt="eqId229af4c0a53456815d48580188f94e55" type="#_x0000_t75" style="height:15.85pt;width:110pt;" o:ole="t" filled="f" o:preferrelative="t" stroked="f" coordsize="21600,21600">
            <v:path/>
            <v:fill on="f" focussize="0,0"/>
            <v:stroke on="f"/>
            <v:imagedata r:id="rId175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4">
            <o:LockedField>false</o:LockedField>
          </o:OLEObject>
        </w:object>
      </w:r>
    </w:p>
    <w:p w14:paraId="79729430">
      <w:pPr>
        <w:shd w:val="clear" w:color="auto" w:fill="auto"/>
        <w:spacing w:line="360" w:lineRule="auto"/>
        <w:jc w:val="left"/>
        <w:textAlignment w:val="center"/>
        <w:rPr>
          <w:rFonts w:hint="eastAsia"/>
          <w:color w:val="auto"/>
          <w:sz w:val="21"/>
          <w:lang w:val="en-US" w:eastAsia="zh-CN"/>
        </w:rPr>
      </w:pPr>
      <w:r>
        <w:rPr>
          <w:rFonts w:hint="eastAsia"/>
          <w:color w:val="auto"/>
          <w:sz w:val="21"/>
          <w:lang w:val="en-US" w:eastAsia="zh-CN"/>
        </w:rPr>
        <w:t>因为圆</w:t>
      </w:r>
      <w:r>
        <w:rPr>
          <w:rFonts w:ascii="Times New Roman" w:hAnsi="Times New Roman" w:eastAsia="Times New Roman" w:cs="Times New Roman"/>
          <w:i/>
          <w:color w:val="auto"/>
          <w:sz w:val="21"/>
        </w:rPr>
        <w:t>M</w:t>
      </w:r>
      <w:r>
        <w:rPr>
          <w:rFonts w:hint="eastAsia"/>
          <w:color w:val="auto"/>
          <w:sz w:val="21"/>
          <w:lang w:val="en-US" w:eastAsia="zh-CN"/>
        </w:rPr>
        <w:t>过点</w:t>
      </w:r>
      <w:r>
        <w:rPr>
          <w:color w:val="auto"/>
        </w:rPr>
        <w:object>
          <v:shape id="_x0000_i1111" o:spt="75" alt="eqIdea1a9821a00b71f6b7d7a76d91b3f810" type="#_x0000_t75" style="height:13.2pt;width:29pt;" o:ole="t" filled="f" o:preferrelative="t" stroked="f" coordsize="21600,21600">
            <v:path/>
            <v:fill on="f" focussize="0,0"/>
            <v:stroke on="f" joinstyle="miter"/>
            <v:imagedata r:id="rId177" o:title="eqIdea1a9821a00b71f6b7d7a76d91b3f810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6">
            <o:LockedField>false</o:LockedField>
          </o:OLEObject>
        </w:object>
      </w:r>
      <w:r>
        <w:rPr>
          <w:color w:val="auto"/>
          <w:sz w:val="21"/>
        </w:rPr>
        <w:t>，</w:t>
      </w:r>
      <w:r>
        <w:rPr>
          <w:color w:val="auto"/>
        </w:rPr>
        <w:object>
          <v:shape id="_x0000_i1112" o:spt="75" alt="eqId5e8fd1ce0df99890a2147191d6fe8961" type="#_x0000_t75" style="height:14.05pt;width:31.65pt;" o:ole="t" filled="f" o:preferrelative="t" stroked="f" coordsize="21600,21600">
            <v:path/>
            <v:fill on="f" focussize="0,0"/>
            <v:stroke on="f" joinstyle="miter"/>
            <v:imagedata r:id="rId179" o:title="eqId5e8fd1ce0df99890a2147191d6fe8961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8">
            <o:LockedField>false</o:LockedField>
          </o:OLEObject>
        </w:object>
      </w:r>
      <w:r>
        <w:rPr>
          <w:color w:val="auto"/>
          <w:sz w:val="21"/>
        </w:rPr>
        <w:t>，</w:t>
      </w:r>
      <w:r>
        <w:rPr>
          <w:color w:val="auto"/>
        </w:rPr>
        <w:object>
          <v:shape id="_x0000_i1113" o:spt="75" alt="eqIde23b9fc6ffcd8047efb5e7748fb7e4ed" type="#_x0000_t75" style="height:14.05pt;width:31.65pt;" o:ole="t" filled="f" o:preferrelative="t" stroked="f" coordsize="21600,21600">
            <v:path/>
            <v:fill on="f" focussize="0,0"/>
            <v:stroke on="f" joinstyle="miter"/>
            <v:imagedata r:id="rId181" o:title="eqIde23b9fc6ffcd8047efb5e7748fb7e4ed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0">
            <o:LockedField>false</o:LockedField>
          </o:OLEObject>
        </w:object>
      </w:r>
      <w:r>
        <w:rPr>
          <w:color w:val="auto"/>
          <w:sz w:val="21"/>
        </w:rPr>
        <w:t>三点，</w:t>
      </w:r>
      <w:r>
        <w:rPr>
          <w:rFonts w:hint="eastAsia"/>
          <w:color w:val="auto"/>
          <w:sz w:val="21"/>
          <w:lang w:val="en-US" w:eastAsia="zh-CN"/>
        </w:rPr>
        <w:t>则</w:t>
      </w:r>
    </w:p>
    <w:p w14:paraId="7481A38B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color w:val="auto"/>
          <w:sz w:val="21"/>
          <w:lang w:val="en-US" w:eastAsia="zh-CN"/>
        </w:rPr>
      </w:pPr>
      <w:r>
        <w:rPr>
          <w:rFonts w:hint="eastAsia"/>
          <w:color w:val="auto"/>
          <w:sz w:val="21"/>
          <w:lang w:val="en-US" w:eastAsia="zh-CN"/>
        </w:rPr>
        <w:object>
          <v:shape id="_x0000_i1114" o:spt="75" alt="eqId6f8b17966d773b1abb07ed84501d5e2d" type="#_x0000_t75" style="height:50.15pt;width:74.75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2">
            <o:LockedField>false</o:LockedField>
          </o:OLEObject>
        </w:object>
      </w:r>
      <w:r>
        <w:rPr>
          <w:rFonts w:hint="eastAsia"/>
          <w:color w:val="auto"/>
          <w:sz w:val="21"/>
          <w:lang w:val="en-US" w:eastAsia="zh-CN"/>
        </w:rPr>
        <w:t xml:space="preserve">                                                    </w:t>
      </w:r>
      <w:r>
        <w:rPr>
          <w:rFonts w:hint="eastAsia"/>
          <w:color w:val="auto"/>
          <w:lang w:val="en-US" w:eastAsia="zh-CN"/>
        </w:rPr>
        <w:t>............2分</w:t>
      </w:r>
    </w:p>
    <w:p w14:paraId="7C33976E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color w:val="auto"/>
          <w:sz w:val="21"/>
          <w:lang w:val="en-US" w:eastAsia="zh-CN"/>
        </w:rPr>
      </w:pPr>
      <w:r>
        <w:rPr>
          <w:rFonts w:hint="eastAsia"/>
          <w:color w:val="auto"/>
          <w:sz w:val="21"/>
          <w:lang w:val="en-US" w:eastAsia="zh-CN"/>
        </w:rPr>
        <w:t>解得</w:t>
      </w:r>
      <w:r>
        <w:rPr>
          <w:color w:val="auto"/>
          <w:sz w:val="21"/>
        </w:rPr>
        <w:object>
          <v:shape id="_x0000_i1115" o:spt="75" alt="eqId6f8b17966d773b1abb07ed84501d5e2d" type="#_x0000_t75" style="height:14.35pt;width:93.15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4">
            <o:LockedField>false</o:LockedField>
          </o:OLEObject>
        </w:object>
      </w:r>
      <w:r>
        <w:rPr>
          <w:rFonts w:hint="eastAsia"/>
          <w:color w:val="auto"/>
          <w:sz w:val="21"/>
          <w:lang w:val="en-US" w:eastAsia="zh-CN"/>
        </w:rPr>
        <w:t xml:space="preserve">                                             </w:t>
      </w:r>
      <w:r>
        <w:rPr>
          <w:rFonts w:hint="eastAsia"/>
          <w:color w:val="auto"/>
          <w:lang w:val="en-US" w:eastAsia="zh-CN"/>
        </w:rPr>
        <w:t>............4分</w:t>
      </w:r>
    </w:p>
    <w:p w14:paraId="2E3C8D5D">
      <w:pPr>
        <w:shd w:val="clear" w:color="auto" w:fill="auto"/>
        <w:spacing w:line="360" w:lineRule="auto"/>
        <w:jc w:val="left"/>
        <w:textAlignment w:val="center"/>
        <w:rPr>
          <w:rFonts w:hint="default"/>
          <w:color w:val="auto"/>
          <w:sz w:val="21"/>
          <w:lang w:val="en-US" w:eastAsia="zh-CN"/>
        </w:rPr>
      </w:pPr>
      <w:r>
        <w:rPr>
          <w:rFonts w:hint="eastAsia"/>
          <w:color w:val="auto"/>
          <w:sz w:val="21"/>
          <w:lang w:val="en-US" w:eastAsia="zh-CN"/>
        </w:rPr>
        <w:t>故圆</w:t>
      </w:r>
      <w:r>
        <w:rPr>
          <w:rFonts w:ascii="Times New Roman" w:hAnsi="Times New Roman" w:eastAsia="Times New Roman" w:cs="Times New Roman"/>
          <w:i/>
          <w:color w:val="auto"/>
          <w:sz w:val="21"/>
        </w:rPr>
        <w:t>M</w:t>
      </w:r>
      <w:r>
        <w:rPr>
          <w:rFonts w:hint="eastAsia"/>
          <w:color w:val="auto"/>
          <w:sz w:val="21"/>
          <w:lang w:val="en-US" w:eastAsia="zh-CN"/>
        </w:rPr>
        <w:t>的方程为</w:t>
      </w:r>
      <w:r>
        <w:rPr>
          <w:rFonts w:hint="eastAsia"/>
          <w:color w:val="auto"/>
          <w:sz w:val="21"/>
          <w:lang w:val="en-US" w:eastAsia="zh-CN"/>
        </w:rPr>
        <w:object>
          <v:shape id="_x0000_i1116" o:spt="75" alt="eqId229af4c0a53456815d48580188f94e55" type="#_x0000_t75" style="height:15.85pt;width:88.9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6">
            <o:LockedField>false</o:LockedField>
          </o:OLEObject>
        </w:object>
      </w:r>
      <w:r>
        <w:rPr>
          <w:rFonts w:hint="eastAsia"/>
          <w:color w:val="auto"/>
          <w:sz w:val="21"/>
          <w:lang w:val="en-US" w:eastAsia="zh-CN"/>
        </w:rPr>
        <w:t xml:space="preserve">                                   </w:t>
      </w:r>
      <w:r>
        <w:rPr>
          <w:rFonts w:hint="eastAsia"/>
          <w:color w:val="auto"/>
          <w:lang w:val="en-US" w:eastAsia="zh-CN"/>
        </w:rPr>
        <w:t>............5分</w:t>
      </w:r>
    </w:p>
    <w:p w14:paraId="4BAFD637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color w:val="auto"/>
          <w:lang w:val="en-US" w:eastAsia="zh-CN"/>
        </w:rPr>
      </w:pPr>
      <w:r>
        <w:rPr>
          <w:rFonts w:hint="eastAsia"/>
          <w:color w:val="auto"/>
          <w:sz w:val="21"/>
          <w:lang w:val="en-US" w:eastAsia="zh-CN"/>
        </w:rPr>
        <w:t>即</w:t>
      </w:r>
      <w:r>
        <w:rPr>
          <w:color w:val="auto"/>
        </w:rPr>
        <w:object>
          <v:shape id="_x0000_i1117" o:spt="75" alt="eqId229af4c0a53456815d48580188f94e55" type="#_x0000_t75" style="height:15.85pt;width:96.8pt;" o:ole="t" filled="f" o:preferrelative="t" stroked="f" coordsize="21600,21600">
            <v:path/>
            <v:fill on="f" focussize="0,0"/>
            <v:stroke on="f" joinstyle="miter"/>
            <v:imagedata r:id="rId169" o:title="eqId229af4c0a53456815d48580188f94e55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8">
            <o:LockedField>false</o:LockedField>
          </o:OLEObject>
        </w:object>
      </w:r>
      <w:r>
        <w:rPr>
          <w:rFonts w:hint="eastAsia"/>
          <w:color w:val="auto"/>
          <w:lang w:val="en-US" w:eastAsia="zh-CN"/>
        </w:rPr>
        <w:t xml:space="preserve">                                              ............7分</w:t>
      </w:r>
    </w:p>
    <w:p w14:paraId="51ED3B83">
      <w:pPr>
        <w:shd w:val="clear" w:color="auto" w:fill="auto"/>
        <w:spacing w:line="360" w:lineRule="auto"/>
        <w:jc w:val="left"/>
        <w:textAlignment w:val="center"/>
        <w:rPr>
          <w:color w:val="auto"/>
          <w:sz w:val="21"/>
        </w:rPr>
      </w:pPr>
      <w:r>
        <w:rPr>
          <w:rFonts w:hint="eastAsia"/>
          <w:color w:val="auto"/>
          <w:sz w:val="21"/>
          <w:lang w:eastAsia="zh-CN"/>
        </w:rPr>
        <w:t>【</w:t>
      </w:r>
      <w:r>
        <w:rPr>
          <w:rFonts w:hint="eastAsia"/>
          <w:color w:val="auto"/>
          <w:sz w:val="21"/>
          <w:lang w:val="en-US" w:eastAsia="zh-CN"/>
        </w:rPr>
        <w:t>解法二</w:t>
      </w:r>
      <w:r>
        <w:rPr>
          <w:rFonts w:hint="eastAsia"/>
          <w:color w:val="auto"/>
          <w:sz w:val="21"/>
          <w:lang w:eastAsia="zh-CN"/>
        </w:rPr>
        <w:t>】</w:t>
      </w:r>
      <w:r>
        <w:rPr>
          <w:color w:val="auto"/>
          <w:sz w:val="21"/>
        </w:rPr>
        <w:t>由已知可得</w:t>
      </w:r>
      <w:r>
        <w:rPr>
          <w:color w:val="auto"/>
        </w:rPr>
        <w:object>
          <v:shape id="_x0000_i1118" o:spt="75" alt="eqId6f8b17966d773b1abb07ed84501d5e2d" type="#_x0000_t75" style="height:17.9pt;width:35.15pt;" o:ole="t" filled="f" o:preferrelative="t" stroked="f" coordsize="21600,21600">
            <v:path/>
            <v:fill on="f" focussize="0,0"/>
            <v:stroke on="f" joinstyle="miter"/>
            <v:imagedata r:id="rId190" o:title="eqId6f8b17966d773b1abb07ed84501d5e2d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9">
            <o:LockedField>false</o:LockedField>
          </o:OLEObject>
        </w:object>
      </w:r>
      <w:r>
        <w:rPr>
          <w:color w:val="auto"/>
          <w:sz w:val="21"/>
        </w:rPr>
        <w:t>，</w:t>
      </w:r>
      <w:r>
        <w:rPr>
          <w:color w:val="auto"/>
        </w:rPr>
        <w:object>
          <v:shape id="_x0000_i1119" o:spt="75" alt="eqId0a45281f7d55b95244144887a4b90c22" type="#_x0000_t75" style="height:17.7pt;width:36.05pt;" o:ole="t" filled="f" o:preferrelative="t" stroked="f" coordsize="21600,21600">
            <v:path/>
            <v:fill on="f" focussize="0,0"/>
            <v:stroke on="f" joinstyle="miter"/>
            <v:imagedata r:id="rId192" o:title="eqId0a45281f7d55b95244144887a4b90c22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1">
            <o:LockedField>false</o:LockedField>
          </o:OLEObject>
        </w:object>
      </w:r>
      <w:r>
        <w:rPr>
          <w:color w:val="auto"/>
          <w:sz w:val="21"/>
        </w:rPr>
        <w:t>，</w:t>
      </w:r>
      <w:r>
        <w:rPr>
          <w:color w:val="auto"/>
        </w:rPr>
        <w:object>
          <v:shape id="_x0000_i1120" o:spt="75" alt="eqIdc19f63431380e1d03a29d01d6049b4cd" type="#_x0000_t75" style="height:17.55pt;width:40.45pt;" o:ole="t" filled="f" o:preferrelative="t" stroked="f" coordsize="21600,21600">
            <v:path/>
            <v:fill on="f" focussize="0,0"/>
            <v:stroke on="f" joinstyle="miter"/>
            <v:imagedata r:id="rId194" o:title="eqIdc19f63431380e1d03a29d01d6049b4cd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3">
            <o:LockedField>false</o:LockedField>
          </o:OLEObject>
        </w:object>
      </w:r>
    </w:p>
    <w:p w14:paraId="482A9182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color w:val="auto"/>
          <w:sz w:val="21"/>
          <w:lang w:val="en-US" w:eastAsia="zh-CN"/>
        </w:rPr>
      </w:pPr>
      <w:r>
        <w:rPr>
          <w:color w:val="auto"/>
          <w:sz w:val="21"/>
        </w:rPr>
        <w:t>满足</w:t>
      </w:r>
      <w:r>
        <w:rPr>
          <w:color w:val="auto"/>
        </w:rPr>
        <w:object>
          <v:shape id="_x0000_i1121" o:spt="75" alt="eqId386da22c3d2a0cf2247e1ecd16b69a21" type="#_x0000_t75" style="height:19.15pt;width:88pt;" o:ole="t" filled="f" o:preferrelative="t" stroked="f" coordsize="21600,21600">
            <v:path/>
            <v:fill on="f" focussize="0,0"/>
            <v:stroke on="f" joinstyle="miter"/>
            <v:imagedata r:id="rId196" o:title="eqId386da22c3d2a0cf2247e1ecd16b69a21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5">
            <o:LockedField>false</o:LockedField>
          </o:OLEObject>
        </w:object>
      </w:r>
      <w:r>
        <w:rPr>
          <w:rFonts w:hint="eastAsia"/>
          <w:color w:val="auto"/>
          <w:lang w:val="en-US" w:eastAsia="zh-CN"/>
        </w:rPr>
        <w:t xml:space="preserve">                                              </w:t>
      </w:r>
    </w:p>
    <w:p w14:paraId="50F1F296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color w:val="auto"/>
          <w:sz w:val="21"/>
          <w:lang w:val="en-US" w:eastAsia="zh-CN"/>
        </w:rPr>
      </w:pPr>
      <w:r>
        <w:rPr>
          <w:color w:val="auto"/>
          <w:sz w:val="21"/>
        </w:rPr>
        <w:t>所以</w:t>
      </w:r>
      <w:r>
        <w:rPr>
          <w:color w:val="auto"/>
        </w:rPr>
        <w:object>
          <v:shape id="_x0000_i1122" o:spt="75" alt="eqIde2b83beedb3438153e6f728545fe3e03" type="#_x0000_t75" style="height:12.25pt;width:30.75pt;" o:ole="t" filled="f" o:preferrelative="t" stroked="f" coordsize="21600,21600">
            <v:path/>
            <v:fill on="f" focussize="0,0"/>
            <v:stroke on="f" joinstyle="miter"/>
            <v:imagedata r:id="rId198" o:title="eqIde2b83beedb3438153e6f728545fe3e03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7">
            <o:LockedField>false</o:LockedField>
          </o:OLEObject>
        </w:object>
      </w:r>
      <w:r>
        <w:rPr>
          <w:color w:val="auto"/>
          <w:sz w:val="21"/>
        </w:rPr>
        <w:t>为以</w:t>
      </w:r>
      <w:r>
        <w:rPr>
          <w:rFonts w:ascii="Times New Roman" w:hAnsi="Times New Roman" w:eastAsia="Times New Roman" w:cs="Times New Roman"/>
          <w:i/>
          <w:color w:val="auto"/>
          <w:sz w:val="21"/>
        </w:rPr>
        <w:t>O</w:t>
      </w:r>
      <w:r>
        <w:rPr>
          <w:color w:val="auto"/>
          <w:sz w:val="21"/>
        </w:rPr>
        <w:t>为直角的直角三角形</w:t>
      </w:r>
      <w:r>
        <w:rPr>
          <w:rFonts w:hint="eastAsia"/>
          <w:color w:val="auto"/>
          <w:sz w:val="21"/>
          <w:lang w:val="en-US" w:eastAsia="zh-CN"/>
        </w:rPr>
        <w:t xml:space="preserve">                                 </w:t>
      </w:r>
      <w:r>
        <w:rPr>
          <w:rFonts w:hint="eastAsia"/>
          <w:color w:val="auto"/>
          <w:lang w:val="en-US" w:eastAsia="zh-CN"/>
        </w:rPr>
        <w:t>............2分</w:t>
      </w:r>
    </w:p>
    <w:p w14:paraId="74E60033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color w:val="auto"/>
          <w:sz w:val="21"/>
          <w:lang w:val="en-US" w:eastAsia="zh-CN"/>
        </w:rPr>
      </w:pPr>
      <w:r>
        <w:rPr>
          <w:rFonts w:hint="eastAsia"/>
          <w:color w:val="auto"/>
          <w:sz w:val="21"/>
          <w:lang w:val="en-US" w:eastAsia="zh-CN"/>
        </w:rPr>
        <w:t>圆</w:t>
      </w:r>
      <w:r>
        <w:rPr>
          <w:rFonts w:ascii="Times New Roman" w:hAnsi="Times New Roman" w:eastAsia="Times New Roman" w:cs="Times New Roman"/>
          <w:i/>
          <w:color w:val="auto"/>
          <w:sz w:val="21"/>
        </w:rPr>
        <w:t>M</w:t>
      </w:r>
      <w:r>
        <w:rPr>
          <w:rFonts w:hint="eastAsia" w:ascii="Times New Roman" w:hAnsi="Times New Roman" w:eastAsia="宋体" w:cs="Times New Roman"/>
          <w:color w:val="auto"/>
          <w:sz w:val="21"/>
          <w:lang w:val="en-US" w:eastAsia="zh-CN"/>
        </w:rPr>
        <w:t>是以</w:t>
      </w:r>
      <w:r>
        <w:rPr>
          <w:rFonts w:ascii="Times New Roman" w:hAnsi="Times New Roman" w:eastAsia="Times New Roman" w:cs="Times New Roman"/>
          <w:i/>
          <w:color w:val="auto"/>
          <w:sz w:val="21"/>
        </w:rPr>
        <w:t>AB</w:t>
      </w:r>
      <w:r>
        <w:rPr>
          <w:color w:val="auto"/>
          <w:sz w:val="21"/>
        </w:rPr>
        <w:t>为</w:t>
      </w:r>
      <w:r>
        <w:rPr>
          <w:rFonts w:hint="eastAsia"/>
          <w:color w:val="auto"/>
          <w:sz w:val="21"/>
          <w:lang w:val="en-US" w:eastAsia="zh-CN"/>
        </w:rPr>
        <w:t xml:space="preserve">直径的圆           </w:t>
      </w:r>
      <w:r>
        <w:rPr>
          <w:rFonts w:hint="eastAsia"/>
          <w:color w:val="auto"/>
          <w:lang w:val="en-US" w:eastAsia="zh-CN"/>
        </w:rPr>
        <w:t xml:space="preserve">                                  ............3分</w:t>
      </w:r>
    </w:p>
    <w:p w14:paraId="53C81DC4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color w:val="auto"/>
          <w:sz w:val="21"/>
          <w:lang w:val="en-US" w:eastAsia="zh-CN"/>
        </w:rPr>
      </w:pPr>
      <w:r>
        <w:rPr>
          <w:color w:val="auto"/>
          <w:sz w:val="21"/>
        </w:rPr>
        <w:t>所以圆心</w:t>
      </w:r>
      <w:r>
        <w:rPr>
          <w:color w:val="auto"/>
        </w:rPr>
        <w:object>
          <v:shape id="_x0000_i1123" o:spt="75" alt="eqId762c7b2136f8428ff7ec20fd8efd03c6" type="#_x0000_t75" style="height:13.95pt;width:35.2pt;" o:ole="t" filled="f" o:preferrelative="t" stroked="f" coordsize="21600,21600">
            <v:path/>
            <v:fill on="f" focussize="0,0"/>
            <v:stroke on="f" joinstyle="miter"/>
            <v:imagedata r:id="rId200" o:title="eqId762c7b2136f8428ff7ec20fd8efd03c6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9">
            <o:LockedField>false</o:LockedField>
          </o:OLEObject>
        </w:object>
      </w:r>
      <w:r>
        <w:rPr>
          <w:color w:val="auto"/>
          <w:sz w:val="21"/>
        </w:rPr>
        <w:t>，半径</w:t>
      </w:r>
      <w:r>
        <w:rPr>
          <w:color w:val="auto"/>
        </w:rPr>
        <w:object>
          <v:shape id="_x0000_i1124" o:spt="75" alt="eqIdadbc9bccff50cd721f4ea0c2e19b42cb" type="#_x0000_t75" style="height:27.25pt;width:49.25pt;" o:ole="t" filled="f" o:preferrelative="t" stroked="f" coordsize="21600,21600">
            <v:path/>
            <v:fill on="f" focussize="0,0"/>
            <v:stroke on="f" joinstyle="miter"/>
            <v:imagedata r:id="rId202" o:title="eqIdadbc9bccff50cd721f4ea0c2e19b42cb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1">
            <o:LockedField>false</o:LockedField>
          </o:OLEObject>
        </w:object>
      </w:r>
      <w:r>
        <w:rPr>
          <w:rFonts w:hint="eastAsia"/>
          <w:color w:val="auto"/>
          <w:lang w:val="en-US" w:eastAsia="zh-CN"/>
        </w:rPr>
        <w:t xml:space="preserve">                                     ............5分</w:t>
      </w:r>
    </w:p>
    <w:p w14:paraId="3FF6D5EF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color w:val="auto"/>
          <w:sz w:val="21"/>
          <w:lang w:val="en-US" w:eastAsia="zh-CN"/>
        </w:rPr>
      </w:pPr>
      <w:r>
        <w:rPr>
          <w:rFonts w:hint="eastAsia"/>
          <w:color w:val="auto"/>
          <w:sz w:val="21"/>
          <w:lang w:eastAsia="zh-CN"/>
        </w:rPr>
        <w:t>所以</w:t>
      </w:r>
      <w:r>
        <w:rPr>
          <w:color w:val="auto"/>
          <w:sz w:val="21"/>
        </w:rPr>
        <w:t>圆</w:t>
      </w:r>
      <w:r>
        <w:rPr>
          <w:rFonts w:ascii="Times New Roman" w:hAnsi="Times New Roman" w:eastAsia="Times New Roman" w:cs="Times New Roman"/>
          <w:i/>
          <w:color w:val="auto"/>
          <w:sz w:val="21"/>
        </w:rPr>
        <w:t>M</w:t>
      </w:r>
      <w:r>
        <w:rPr>
          <w:rFonts w:hint="eastAsia" w:eastAsia="宋体" w:cs="Times New Roman"/>
          <w:i w:val="0"/>
          <w:iCs/>
          <w:color w:val="auto"/>
          <w:sz w:val="21"/>
          <w:lang w:eastAsia="zh-CN"/>
        </w:rPr>
        <w:t>的</w:t>
      </w:r>
      <w:r>
        <w:rPr>
          <w:color w:val="auto"/>
          <w:sz w:val="21"/>
        </w:rPr>
        <w:t>标准方程为</w:t>
      </w:r>
      <w:r>
        <w:rPr>
          <w:color w:val="auto"/>
        </w:rPr>
        <w:object>
          <v:shape id="_x0000_i1125" o:spt="75" alt="eqId229af4c0a53456815d48580188f94e55" type="#_x0000_t75" style="height:15.85pt;width:96.8pt;" o:ole="t" filled="f" o:preferrelative="t" stroked="f" coordsize="21600,21600">
            <v:path/>
            <v:fill on="f" focussize="0,0"/>
            <v:stroke on="f" joinstyle="miter"/>
            <v:imagedata r:id="rId169" o:title="eqId229af4c0a53456815d48580188f94e55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3">
            <o:LockedField>false</o:LockedField>
          </o:OLEObject>
        </w:object>
      </w:r>
      <w:r>
        <w:rPr>
          <w:rFonts w:hint="eastAsia"/>
          <w:color w:val="auto"/>
          <w:lang w:val="en-US" w:eastAsia="zh-CN"/>
        </w:rPr>
        <w:t xml:space="preserve">                   ............7分</w:t>
      </w:r>
    </w:p>
    <w:p w14:paraId="5F739238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color w:val="auto"/>
          <w:sz w:val="21"/>
          <w:lang w:val="en-US" w:eastAsia="zh-CN"/>
        </w:rPr>
      </w:pPr>
      <w:r>
        <w:rPr>
          <w:rFonts w:hint="eastAsia"/>
          <w:color w:val="auto"/>
          <w:lang w:eastAsia="zh-CN"/>
        </w:rPr>
        <w:t>（</w:t>
      </w:r>
      <w:r>
        <w:rPr>
          <w:rFonts w:hint="eastAsia"/>
          <w:color w:val="auto"/>
          <w:sz w:val="21"/>
          <w:lang w:eastAsia="zh-CN"/>
        </w:rPr>
        <w:t>Ⅱ）</w:t>
      </w:r>
      <w:r>
        <w:rPr>
          <w:color w:val="auto"/>
          <w:sz w:val="21"/>
        </w:rPr>
        <w:t>由</w:t>
      </w:r>
      <w:r>
        <w:rPr>
          <w:color w:val="auto"/>
        </w:rPr>
        <w:object>
          <v:shape id="_x0000_i1126" o:spt="75" alt="eqIdc2f4b297b2403860a2d33be1b95ab751" type="#_x0000_t75" style="height:19.1pt;width:112.6pt;" o:ole="t" filled="f" o:preferrelative="t" stroked="f" coordsize="21600,21600">
            <v:path/>
            <v:fill on="f" focussize="0,0"/>
            <v:stroke on="f" joinstyle="miter"/>
            <v:imagedata r:id="rId205" o:title="eqIdc2f4b297b2403860a2d33be1b95ab751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4">
            <o:LockedField>false</o:LockedField>
          </o:OLEObject>
        </w:object>
      </w:r>
      <w:r>
        <w:rPr>
          <w:color w:val="auto"/>
          <w:sz w:val="21"/>
        </w:rPr>
        <w:t>，可知点</w:t>
      </w:r>
      <w:r>
        <w:rPr>
          <w:color w:val="auto"/>
        </w:rPr>
        <w:object>
          <v:shape id="_x0000_i1127" o:spt="75" alt="eqIddad2a36927223bd70f426ba06aea4b45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207" o:title="eqIddad2a36927223bd70f426ba06aea4b45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6">
            <o:LockedField>false</o:LockedField>
          </o:OLEObject>
        </w:object>
      </w:r>
      <w:r>
        <w:rPr>
          <w:color w:val="auto"/>
          <w:sz w:val="21"/>
        </w:rPr>
        <w:t>在圆内</w:t>
      </w:r>
      <w:r>
        <w:rPr>
          <w:rFonts w:hint="eastAsia"/>
          <w:color w:val="auto"/>
          <w:sz w:val="21"/>
          <w:lang w:val="en-US" w:eastAsia="zh-CN"/>
        </w:rPr>
        <w:t xml:space="preserve">                       </w:t>
      </w:r>
      <w:r>
        <w:rPr>
          <w:rFonts w:hint="eastAsia"/>
          <w:color w:val="auto"/>
          <w:lang w:val="en-US" w:eastAsia="zh-CN"/>
        </w:rPr>
        <w:t>............1分</w:t>
      </w:r>
    </w:p>
    <w:p w14:paraId="4C44C5D7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color w:val="auto"/>
          <w:sz w:val="21"/>
          <w:lang w:val="en-US" w:eastAsia="zh-CN"/>
        </w:rPr>
      </w:pPr>
      <w:r>
        <w:rPr>
          <w:rFonts w:hint="eastAsia"/>
          <w:color w:val="auto"/>
          <w:sz w:val="21"/>
          <w:lang w:val="en-US" w:eastAsia="zh-CN"/>
        </w:rPr>
        <w:t>故</w:t>
      </w:r>
      <w:r>
        <w:rPr>
          <w:color w:val="auto"/>
          <w:sz w:val="21"/>
        </w:rPr>
        <w:t>当直线</w:t>
      </w:r>
      <w:r>
        <w:rPr>
          <w:rFonts w:ascii="Times New Roman" w:hAnsi="Times New Roman" w:eastAsia="Times New Roman" w:cs="Times New Roman"/>
          <w:i/>
          <w:color w:val="auto"/>
          <w:sz w:val="21"/>
        </w:rPr>
        <w:t>l</w:t>
      </w:r>
      <w:r>
        <w:rPr>
          <w:color w:val="auto"/>
          <w:sz w:val="21"/>
        </w:rPr>
        <w:t>垂直于</w:t>
      </w:r>
      <w:r>
        <w:rPr>
          <w:rFonts w:ascii="Times New Roman" w:hAnsi="Times New Roman" w:eastAsia="Times New Roman" w:cs="Times New Roman"/>
          <w:i/>
          <w:color w:val="auto"/>
          <w:sz w:val="21"/>
        </w:rPr>
        <w:t>MP</w:t>
      </w:r>
      <w:r>
        <w:rPr>
          <w:color w:val="auto"/>
          <w:sz w:val="21"/>
        </w:rPr>
        <w:t>时截得弦长最短.</w:t>
      </w:r>
      <w:r>
        <w:rPr>
          <w:rFonts w:hint="eastAsia"/>
          <w:color w:val="auto"/>
          <w:sz w:val="21"/>
          <w:lang w:val="en-US" w:eastAsia="zh-CN"/>
        </w:rPr>
        <w:t xml:space="preserve">                                 </w:t>
      </w:r>
      <w:r>
        <w:rPr>
          <w:rFonts w:hint="eastAsia"/>
          <w:color w:val="auto"/>
          <w:lang w:val="en-US" w:eastAsia="zh-CN"/>
        </w:rPr>
        <w:t>............2分</w:t>
      </w:r>
    </w:p>
    <w:p w14:paraId="377EE2B7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color w:val="auto"/>
          <w:sz w:val="21"/>
          <w:lang w:val="en-US" w:eastAsia="zh-CN"/>
        </w:rPr>
      </w:pPr>
      <w:r>
        <w:rPr>
          <w:rFonts w:hint="eastAsia"/>
          <w:color w:val="auto"/>
          <w:sz w:val="21"/>
          <w:lang w:val="en-US" w:eastAsia="zh-CN"/>
        </w:rPr>
        <w:t>因为</w:t>
      </w:r>
      <w:r>
        <w:rPr>
          <w:color w:val="auto"/>
          <w:sz w:val="21"/>
        </w:rPr>
        <w:t>直线</w:t>
      </w:r>
      <w:r>
        <w:rPr>
          <w:color w:val="auto"/>
        </w:rPr>
        <w:object>
          <v:shape id="_x0000_i1128" o:spt="75" alt="eqId96c7b3eea29b0adfa5d5580c37da422e" type="#_x0000_t75" style="height:27.25pt;width:67.7pt;" o:ole="t" filled="f" o:preferrelative="t" stroked="f" coordsize="21600,21600">
            <v:path/>
            <v:fill on="f" focussize="0,0"/>
            <v:stroke on="f" joinstyle="miter"/>
            <v:imagedata r:id="rId209" o:title="eqId96c7b3eea29b0adfa5d5580c37da422e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8">
            <o:LockedField>false</o:LockedField>
          </o:OLEObject>
        </w:object>
      </w:r>
      <w:r>
        <w:rPr>
          <w:rFonts w:hint="eastAsia"/>
          <w:color w:val="auto"/>
          <w:lang w:val="en-US" w:eastAsia="zh-CN"/>
        </w:rPr>
        <w:t>，</w:t>
      </w:r>
      <w:r>
        <w:rPr>
          <w:rFonts w:hint="eastAsia"/>
          <w:color w:val="auto"/>
          <w:sz w:val="21"/>
          <w:lang w:val="en-US" w:eastAsia="zh-CN"/>
        </w:rPr>
        <w:t>所以</w:t>
      </w:r>
      <w:r>
        <w:rPr>
          <w:color w:val="auto"/>
          <w:sz w:val="21"/>
        </w:rPr>
        <w:t>直线</w:t>
      </w:r>
      <w:r>
        <w:rPr>
          <w:rFonts w:ascii="Times New Roman" w:hAnsi="Times New Roman" w:eastAsia="Times New Roman" w:cs="Times New Roman"/>
          <w:i/>
          <w:color w:val="auto"/>
          <w:sz w:val="21"/>
        </w:rPr>
        <w:t>l</w:t>
      </w:r>
      <w:r>
        <w:rPr>
          <w:color w:val="auto"/>
          <w:sz w:val="21"/>
        </w:rPr>
        <w:t>的斜率为</w:t>
      </w:r>
      <w:r>
        <w:rPr>
          <w:color w:val="auto"/>
        </w:rPr>
        <w:object>
          <v:shape id="_x0000_i1129" o:spt="75" alt="eqIdb369eb031bad872b0d3a9cf746119f4c" type="#_x0000_t75" style="height:12pt;width:30.75pt;" o:ole="t" filled="f" o:preferrelative="t" stroked="f" coordsize="21600,21600">
            <v:path/>
            <v:fill on="f" focussize="0,0"/>
            <v:stroke on="f" joinstyle="miter"/>
            <v:imagedata r:id="rId211" o:title="eqIdb369eb031bad872b0d3a9cf746119f4c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0">
            <o:LockedField>false</o:LockedField>
          </o:OLEObject>
        </w:object>
      </w:r>
      <w:r>
        <w:rPr>
          <w:rFonts w:hint="eastAsia"/>
          <w:color w:val="auto"/>
          <w:lang w:val="en-US" w:eastAsia="zh-CN"/>
        </w:rPr>
        <w:t xml:space="preserve">                     ............4分 </w:t>
      </w:r>
    </w:p>
    <w:p w14:paraId="61BBF909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color w:val="auto"/>
          <w:sz w:val="21"/>
          <w:lang w:val="en-US" w:eastAsia="zh-CN"/>
        </w:rPr>
      </w:pPr>
      <w:r>
        <w:rPr>
          <w:color w:val="auto"/>
          <w:sz w:val="21"/>
        </w:rPr>
        <w:t>则直线</w:t>
      </w:r>
      <w:r>
        <w:rPr>
          <w:rFonts w:ascii="Times New Roman" w:hAnsi="Times New Roman" w:eastAsia="Times New Roman" w:cs="Times New Roman"/>
          <w:i/>
          <w:color w:val="auto"/>
          <w:sz w:val="21"/>
        </w:rPr>
        <w:t>l</w:t>
      </w:r>
      <w:r>
        <w:rPr>
          <w:color w:val="auto"/>
          <w:sz w:val="21"/>
        </w:rPr>
        <w:t>方程为</w:t>
      </w:r>
      <w:r>
        <w:rPr>
          <w:color w:val="auto"/>
        </w:rPr>
        <w:object>
          <v:shape id="_x0000_i1130" o:spt="75" alt="eqId4230fd136de42a1678e8c6e7fa7f4e8d" type="#_x0000_t75" style="height:14.35pt;width:59.8pt;" o:ole="t" filled="f" o:preferrelative="t" stroked="f" coordsize="21600,21600">
            <v:path/>
            <v:fill on="f" focussize="0,0"/>
            <v:stroke on="f" joinstyle="miter"/>
            <v:imagedata r:id="rId171" o:title="eqId4230fd136de42a1678e8c6e7fa7f4e8d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2">
            <o:LockedField>false</o:LockedField>
          </o:OLEObject>
        </w:object>
      </w:r>
      <w:r>
        <w:rPr>
          <w:rFonts w:hint="eastAsia"/>
          <w:color w:val="auto"/>
          <w:lang w:val="en-US" w:eastAsia="zh-CN"/>
        </w:rPr>
        <w:t xml:space="preserve">                                          ............6分</w:t>
      </w:r>
    </w:p>
    <w:p w14:paraId="41C64453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color w:val="auto"/>
          <w:sz w:val="21"/>
          <w:lang w:val="en-US" w:eastAsia="zh-CN"/>
        </w:rPr>
      </w:pPr>
      <w:r>
        <w:rPr>
          <w:color w:val="auto"/>
          <w:sz w:val="21"/>
        </w:rPr>
        <w:t>此时圆心</w:t>
      </w:r>
      <w:r>
        <w:rPr>
          <w:rFonts w:ascii="Times New Roman" w:hAnsi="Times New Roman" w:eastAsia="Times New Roman" w:cs="Times New Roman"/>
          <w:i/>
          <w:color w:val="auto"/>
          <w:sz w:val="21"/>
        </w:rPr>
        <w:t>M</w:t>
      </w:r>
      <w:r>
        <w:rPr>
          <w:color w:val="auto"/>
          <w:sz w:val="21"/>
        </w:rPr>
        <w:t>到直线</w:t>
      </w:r>
      <w:r>
        <w:rPr>
          <w:rFonts w:ascii="Times New Roman" w:hAnsi="Times New Roman" w:eastAsia="Times New Roman" w:cs="Times New Roman"/>
          <w:i/>
          <w:color w:val="auto"/>
          <w:sz w:val="21"/>
        </w:rPr>
        <w:t>l</w:t>
      </w:r>
      <w:r>
        <w:rPr>
          <w:color w:val="auto"/>
          <w:sz w:val="21"/>
        </w:rPr>
        <w:t>的距离为</w:t>
      </w:r>
      <w:r>
        <w:rPr>
          <w:color w:val="auto"/>
        </w:rPr>
        <w:object>
          <v:shape id="_x0000_i1131" o:spt="75" alt="eqId2967337e3fcb228dded64ab0c41a17e0" type="#_x0000_t75" style="height:13.7pt;width:14.95pt;" o:ole="t" filled="f" o:preferrelative="t" stroked="f" coordsize="21600,21600">
            <v:path/>
            <v:fill on="f" focussize="0,0"/>
            <v:stroke on="f" joinstyle="miter"/>
            <v:imagedata r:id="rId214" o:title="eqId2967337e3fcb228dded64ab0c41a17e0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3">
            <o:LockedField>false</o:LockedField>
          </o:OLEObject>
        </w:object>
      </w:r>
      <w:r>
        <w:rPr>
          <w:color w:val="auto"/>
          <w:sz w:val="21"/>
        </w:rPr>
        <w:t>，最短弦长为</w:t>
      </w:r>
      <w:r>
        <w:rPr>
          <w:color w:val="auto"/>
        </w:rPr>
        <w:object>
          <v:shape id="_x0000_i1132" o:spt="75" alt="eqIdaca900d5522402a67cb53e9bd126add8" type="#_x0000_t75" style="height:15.85pt;width:69.5pt;" o:ole="t" filled="f" o:preferrelative="t" stroked="f" coordsize="21600,21600">
            <v:path/>
            <v:fill on="f" focussize="0,0"/>
            <v:stroke on="f" joinstyle="miter"/>
            <v:imagedata r:id="rId216" o:title="eqIdaca900d5522402a67cb53e9bd126add8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5">
            <o:LockedField>false</o:LockedField>
          </o:OLEObject>
        </w:object>
      </w:r>
      <w:r>
        <w:rPr>
          <w:color w:val="auto"/>
          <w:sz w:val="21"/>
        </w:rPr>
        <w:t>.</w:t>
      </w:r>
      <w:r>
        <w:rPr>
          <w:rFonts w:hint="eastAsia"/>
          <w:color w:val="auto"/>
          <w:sz w:val="21"/>
          <w:lang w:val="en-US" w:eastAsia="zh-CN"/>
        </w:rPr>
        <w:t xml:space="preserve">            </w:t>
      </w:r>
      <w:r>
        <w:rPr>
          <w:rFonts w:hint="eastAsia"/>
          <w:color w:val="auto"/>
          <w:lang w:val="en-US" w:eastAsia="zh-CN"/>
        </w:rPr>
        <w:t>............8分</w:t>
      </w:r>
    </w:p>
    <w:p w14:paraId="1762D854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32</w:t>
      </w:r>
      <w:r>
        <w:rPr>
          <w:color w:val="auto"/>
        </w:rPr>
        <w:t>．</w:t>
      </w:r>
      <w:bookmarkStart w:id="0" w:name="_GoBack"/>
      <w:r>
        <w:rPr>
          <w:rFonts w:ascii="Times New Roman" w:hAnsi="Times New Roman" w:eastAsia="宋体" w:cs="Times New Roman"/>
          <w:b/>
          <w:bCs/>
          <w:color w:val="auto"/>
          <w:sz w:val="21"/>
        </w:rPr>
        <w:t>【</w:t>
      </w:r>
      <w:r>
        <w:rPr>
          <w:rFonts w:hint="eastAsia" w:ascii="Times New Roman" w:hAnsi="Times New Roman" w:eastAsia="宋体" w:cs="Times New Roman"/>
          <w:b/>
          <w:bCs/>
          <w:color w:val="auto"/>
          <w:sz w:val="21"/>
          <w:lang w:val="en-US" w:eastAsia="zh-CN"/>
        </w:rPr>
        <w:t>答案</w:t>
      </w:r>
      <w:r>
        <w:rPr>
          <w:rFonts w:ascii="Times New Roman" w:hAnsi="Times New Roman" w:eastAsia="宋体" w:cs="Times New Roman"/>
          <w:b/>
          <w:bCs/>
          <w:color w:val="auto"/>
          <w:sz w:val="21"/>
        </w:rPr>
        <w:t>】</w:t>
      </w:r>
      <w:bookmarkEnd w:id="0"/>
      <w:r>
        <w:rPr>
          <w:rFonts w:hint="eastAsia"/>
          <w:color w:val="auto"/>
          <w:lang w:eastAsia="zh-CN"/>
        </w:rPr>
        <w:t>（</w:t>
      </w:r>
      <w:r>
        <w:rPr>
          <w:rFonts w:hint="eastAsia"/>
          <w:color w:val="auto"/>
          <w:sz w:val="21"/>
          <w:lang w:eastAsia="zh-CN"/>
        </w:rPr>
        <w:t>Ⅰ）</w:t>
      </w:r>
      <w:r>
        <w:rPr>
          <w:color w:val="auto"/>
        </w:rPr>
        <w:object>
          <v:shape id="_x0000_i1133" o:spt="75" alt="eqId2b1834001ee32e3e4ac5ab31b5e9bf8c" type="#_x0000_t75" style="height:32.75pt;width:57.25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7">
            <o:LockedField>false</o:LockedField>
          </o:OLEObject>
        </w:object>
      </w:r>
      <w:r>
        <w:rPr>
          <w:rFonts w:hint="eastAsia"/>
          <w:color w:val="auto"/>
          <w:lang w:eastAsia="zh-CN"/>
        </w:rPr>
        <w:t>；（</w:t>
      </w:r>
      <w:r>
        <w:rPr>
          <w:rFonts w:hint="eastAsia"/>
          <w:color w:val="auto"/>
          <w:sz w:val="21"/>
          <w:lang w:eastAsia="zh-CN"/>
        </w:rPr>
        <w:t>Ⅱ）</w:t>
      </w:r>
      <w:r>
        <w:rPr>
          <w:color w:val="auto"/>
        </w:rPr>
        <w:object>
          <v:shape id="_x0000_i1134" o:spt="75" alt="eqId80f8cfa9d150e6adf2d324d894ca49c1" type="#_x0000_t75" style="height:14.85pt;width:28.15pt;" o:ole="t" filled="f" o:preferrelative="t" stroked="f" coordsize="21600,21600">
            <v:path/>
            <v:fill on="f" focussize="0,0"/>
            <v:stroke on="f"/>
            <v:imagedata r:id="rId220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9">
            <o:LockedField>false</o:LockedField>
          </o:OLEObject>
        </w:object>
      </w:r>
      <w:r>
        <w:rPr>
          <w:rFonts w:hint="eastAsia"/>
          <w:color w:val="auto"/>
          <w:lang w:eastAsia="zh-CN"/>
        </w:rPr>
        <w:t>；</w:t>
      </w:r>
      <w:r>
        <w:rPr>
          <w:color w:val="auto"/>
          <w:sz w:val="21"/>
        </w:rPr>
        <w:t>（</w:t>
      </w:r>
      <w:r>
        <w:rPr>
          <w:rFonts w:hint="eastAsia"/>
          <w:color w:val="auto"/>
          <w:sz w:val="21"/>
          <w:lang w:eastAsia="zh-CN"/>
        </w:rPr>
        <w:t>Ⅲ</w:t>
      </w:r>
      <w:r>
        <w:rPr>
          <w:color w:val="auto"/>
          <w:sz w:val="21"/>
        </w:rPr>
        <w:t>）</w:t>
      </w:r>
      <w:r>
        <w:rPr>
          <w:rFonts w:hint="eastAsia"/>
          <w:color w:val="auto"/>
          <w:sz w:val="21"/>
          <w:lang w:val="en-US" w:eastAsia="zh-CN"/>
        </w:rPr>
        <w:t>101.</w:t>
      </w:r>
    </w:p>
    <w:p w14:paraId="76AFB788">
      <w:pPr>
        <w:shd w:val="clear" w:color="auto" w:fill="auto"/>
        <w:spacing w:line="360" w:lineRule="auto"/>
        <w:jc w:val="left"/>
        <w:textAlignment w:val="center"/>
        <w:rPr>
          <w:color w:val="auto"/>
          <w:sz w:val="21"/>
        </w:rPr>
      </w:pPr>
      <w:r>
        <w:rPr>
          <w:color w:val="auto"/>
          <w:sz w:val="21"/>
        </w:rPr>
        <w:t>【解】</w:t>
      </w:r>
      <w:r>
        <w:rPr>
          <w:rFonts w:hint="eastAsia"/>
          <w:color w:val="auto"/>
          <w:lang w:eastAsia="zh-CN"/>
        </w:rPr>
        <w:t>（</w:t>
      </w:r>
      <w:r>
        <w:rPr>
          <w:rFonts w:hint="eastAsia"/>
          <w:color w:val="auto"/>
          <w:sz w:val="21"/>
          <w:lang w:eastAsia="zh-CN"/>
        </w:rPr>
        <w:t>Ⅰ）</w:t>
      </w:r>
      <w:r>
        <w:rPr>
          <w:rFonts w:hint="eastAsia"/>
          <w:b/>
          <w:bCs/>
          <w:color w:val="auto"/>
          <w:sz w:val="21"/>
          <w:lang w:val="en-US" w:eastAsia="zh-CN"/>
        </w:rPr>
        <w:t>解法一：</w:t>
      </w:r>
      <w:r>
        <w:rPr>
          <w:color w:val="auto"/>
          <w:sz w:val="21"/>
        </w:rPr>
        <w:t>设数列</w:t>
      </w:r>
      <w:r>
        <w:rPr>
          <w:color w:val="auto"/>
        </w:rPr>
        <w:object>
          <v:shape id="_x0000_i1135" o:spt="75" alt="eqId83cf38189d5cbf627d2b82ac0eb76006" type="#_x0000_t75" style="height:18pt;width:21.1pt;" o:ole="t" filled="f" o:preferrelative="t" stroked="f" coordsize="21600,21600">
            <v:path/>
            <v:fill on="f" focussize="0,0"/>
            <v:stroke on="f" joinstyle="miter"/>
            <v:imagedata r:id="rId222" o:title="eqId83cf38189d5cbf627d2b82ac0eb76006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1">
            <o:LockedField>false</o:LockedField>
          </o:OLEObject>
        </w:object>
      </w:r>
      <w:r>
        <w:rPr>
          <w:color w:val="auto"/>
          <w:sz w:val="21"/>
        </w:rPr>
        <w:t>的公比为</w:t>
      </w:r>
      <w:r>
        <w:rPr>
          <w:rFonts w:ascii="Times New Roman" w:hAnsi="Times New Roman" w:eastAsia="Times New Roman" w:cs="Times New Roman"/>
          <w:i/>
          <w:color w:val="auto"/>
          <w:sz w:val="21"/>
        </w:rPr>
        <w:t>q</w:t>
      </w:r>
      <w:r>
        <w:rPr>
          <w:color w:val="auto"/>
        </w:rPr>
        <w:object>
          <v:shape id="_x0000_i1136" o:spt="75" alt="eqId455931a43e525371730e61177c48aec6" type="#_x0000_t75" style="height:17.5pt;width:32.55pt;" o:ole="t" filled="f" o:preferrelative="t" stroked="f" coordsize="21600,21600">
            <v:path/>
            <v:fill on="f" focussize="0,0"/>
            <v:stroke on="f" joinstyle="miter"/>
            <v:imagedata r:id="rId224" o:title="eqId455931a43e525371730e61177c48aec6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3">
            <o:LockedField>false</o:LockedField>
          </o:OLEObject>
        </w:object>
      </w:r>
      <w:r>
        <w:rPr>
          <w:color w:val="auto"/>
          <w:sz w:val="21"/>
        </w:rPr>
        <w:t>，</w:t>
      </w:r>
    </w:p>
    <w:p w14:paraId="752860F4">
      <w:pPr>
        <w:shd w:val="clear" w:color="auto" w:fill="auto"/>
        <w:spacing w:line="360" w:lineRule="auto"/>
        <w:jc w:val="left"/>
        <w:textAlignment w:val="center"/>
        <w:rPr>
          <w:rFonts w:hint="eastAsia"/>
          <w:color w:val="auto"/>
          <w:lang w:val="en-US" w:eastAsia="zh-CN"/>
        </w:rPr>
      </w:pPr>
      <w:r>
        <w:rPr>
          <w:color w:val="auto"/>
          <w:sz w:val="21"/>
        </w:rPr>
        <w:t>若</w:t>
      </w:r>
      <w:r>
        <w:rPr>
          <w:color w:val="auto"/>
        </w:rPr>
        <w:object>
          <v:shape id="_x0000_i1137" o:spt="75" alt="eqIddfa9bf65189dfb57a61644a1cb27f361" type="#_x0000_t75" style="height:13.7pt;width:22.85pt;" o:ole="t" filled="f" o:preferrelative="t" stroked="f" coordsize="21600,21600">
            <v:path/>
            <v:fill on="f" focussize="0,0"/>
            <v:stroke on="f" joinstyle="miter"/>
            <v:imagedata r:id="rId226" o:title="eqIddfa9bf65189dfb57a61644a1cb27f361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5">
            <o:LockedField>false</o:LockedField>
          </o:OLEObject>
        </w:object>
      </w:r>
      <w:r>
        <w:rPr>
          <w:color w:val="auto"/>
          <w:sz w:val="21"/>
        </w:rPr>
        <w:t>，则</w:t>
      </w:r>
      <w:r>
        <w:rPr>
          <w:color w:val="auto"/>
        </w:rPr>
        <w:object>
          <v:shape id="_x0000_i1138" o:spt="75" alt="eqId4fb343d0a86013a83abb4dddb258e1d1" type="#_x0000_t75" style="height:15.8pt;width:87.1pt;" o:ole="t" filled="f" o:preferrelative="t" stroked="f" coordsize="21600,21600">
            <v:path/>
            <v:fill on="f" focussize="0,0"/>
            <v:stroke on="f" joinstyle="miter"/>
            <v:imagedata r:id="rId228" o:title="eqId4fb343d0a86013a83abb4dddb258e1d1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7">
            <o:LockedField>false</o:LockedField>
          </o:OLEObject>
        </w:object>
      </w:r>
      <w:r>
        <w:rPr>
          <w:color w:val="auto"/>
          <w:sz w:val="21"/>
        </w:rPr>
        <w:t>，显然</w:t>
      </w:r>
      <w:r>
        <w:rPr>
          <w:color w:val="auto"/>
        </w:rPr>
        <w:object>
          <v:shape id="_x0000_i1139" o:spt="75" alt="eqId22c37a42abe56fe4d170ef58c0369ed0" type="#_x0000_t75" style="height:16.2pt;width:38.7pt;" o:ole="t" filled="f" o:preferrelative="t" stroked="f" coordsize="21600,21600">
            <v:path/>
            <v:fill on="f" focussize="0,0"/>
            <v:stroke on="f" joinstyle="miter"/>
            <v:imagedata r:id="rId230" o:title="eqId22c37a42abe56fe4d170ef58c0369ed0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9">
            <o:LockedField>false</o:LockedField>
          </o:OLEObject>
        </w:object>
      </w:r>
      <w:r>
        <w:rPr>
          <w:color w:val="auto"/>
          <w:sz w:val="21"/>
        </w:rPr>
        <w:t>不成等差数列</w:t>
      </w:r>
      <w:r>
        <w:rPr>
          <w:rFonts w:hint="eastAsia"/>
          <w:color w:val="auto"/>
          <w:sz w:val="21"/>
          <w:lang w:eastAsia="zh-CN"/>
        </w:rPr>
        <w:t>，</w:t>
      </w:r>
      <w:r>
        <w:rPr>
          <w:color w:val="auto"/>
          <w:sz w:val="21"/>
        </w:rPr>
        <w:t>所以</w:t>
      </w:r>
      <w:r>
        <w:rPr>
          <w:color w:val="auto"/>
        </w:rPr>
        <w:object>
          <v:shape id="_x0000_i1140" o:spt="75" alt="eqId45482d31d1d7448c9f3922b4d2a55331" type="#_x0000_t75" style="height:13.7pt;width:22.85pt;" o:ole="t" filled="f" o:preferrelative="t" stroked="f" coordsize="21600,21600">
            <v:path/>
            <v:fill on="f" focussize="0,0"/>
            <v:stroke on="f" joinstyle="miter"/>
            <v:imagedata r:id="rId232" o:title="eqId45482d31d1d7448c9f3922b4d2a55331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1">
            <o:LockedField>false</o:LockedField>
          </o:OLEObject>
        </w:object>
      </w:r>
      <w:r>
        <w:rPr>
          <w:rFonts w:hint="eastAsia"/>
          <w:color w:val="auto"/>
          <w:lang w:val="en-US" w:eastAsia="zh-CN"/>
        </w:rPr>
        <w:t xml:space="preserve">     ............1分</w:t>
      </w:r>
    </w:p>
    <w:p w14:paraId="5D4D2F79">
      <w:pPr>
        <w:shd w:val="clear" w:color="auto" w:fill="auto"/>
        <w:spacing w:line="360" w:lineRule="auto"/>
        <w:jc w:val="left"/>
        <w:textAlignment w:val="center"/>
        <w:rPr>
          <w:color w:val="auto"/>
          <w:sz w:val="21"/>
        </w:rPr>
      </w:pPr>
      <w:r>
        <w:rPr>
          <w:color w:val="auto"/>
          <w:sz w:val="21"/>
        </w:rPr>
        <w:t>又</w:t>
      </w:r>
      <w:r>
        <w:rPr>
          <w:color w:val="auto"/>
        </w:rPr>
        <w:object>
          <v:shape id="_x0000_i1141" o:spt="75" alt="eqId22c37a42abe56fe4d170ef58c0369ed0" type="#_x0000_t75" style="height:16.2pt;width:38.7pt;" o:ole="t" filled="f" o:preferrelative="t" stroked="f" coordsize="21600,21600">
            <v:path/>
            <v:fill on="f" focussize="0,0"/>
            <v:stroke on="f" joinstyle="miter"/>
            <v:imagedata r:id="rId230" o:title="eqId22c37a42abe56fe4d170ef58c0369ed0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3">
            <o:LockedField>false</o:LockedField>
          </o:OLEObject>
        </w:object>
      </w:r>
      <w:r>
        <w:rPr>
          <w:color w:val="auto"/>
          <w:sz w:val="21"/>
        </w:rPr>
        <w:t>成等差数列</w:t>
      </w:r>
      <w:r>
        <w:rPr>
          <w:rFonts w:hint="eastAsia"/>
          <w:color w:val="auto"/>
          <w:sz w:val="21"/>
          <w:lang w:eastAsia="zh-CN"/>
        </w:rPr>
        <w:t>，</w:t>
      </w:r>
      <w:r>
        <w:rPr>
          <w:color w:val="auto"/>
        </w:rPr>
        <w:object>
          <v:shape id="_x0000_i1142" o:spt="75" alt="eqIdae52067490bd6356546cdecca81060d6" type="#_x0000_t75" style="height:15.8pt;width:65.95pt;" o:ole="t" filled="f" o:preferrelative="t" stroked="f" coordsize="21600,21600">
            <v:path/>
            <v:fill on="f" focussize="0,0"/>
            <v:stroke on="f" joinstyle="miter"/>
            <v:imagedata r:id="rId235" o:title="eqIdae52067490bd6356546cdecca81060d6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4">
            <o:LockedField>false</o:LockedField>
          </o:OLEObject>
        </w:object>
      </w:r>
    </w:p>
    <w:p w14:paraId="73D549D2">
      <w:pPr>
        <w:shd w:val="clear" w:color="auto" w:fill="auto"/>
        <w:spacing w:line="360" w:lineRule="auto"/>
        <w:jc w:val="left"/>
        <w:textAlignment w:val="center"/>
        <w:rPr>
          <w:color w:val="auto"/>
          <w:sz w:val="21"/>
        </w:rPr>
      </w:pPr>
      <w:r>
        <w:rPr>
          <w:color w:val="auto"/>
          <w:sz w:val="21"/>
        </w:rPr>
        <w:t>即</w:t>
      </w:r>
      <w:r>
        <w:rPr>
          <w:color w:val="auto"/>
        </w:rPr>
        <w:object>
          <v:shape id="_x0000_i1143" o:spt="75" alt="eqIddc650a9d5188a1eb594d31556faf9315" type="#_x0000_t75" style="height:33.85pt;width:155.75pt;" o:ole="t" filled="f" o:preferrelative="t" stroked="f" coordsize="21600,21600">
            <v:path/>
            <v:fill on="f" focussize="0,0"/>
            <v:stroke on="f" joinstyle="miter"/>
            <v:imagedata r:id="rId237" o:title="eqIddc650a9d5188a1eb594d31556faf9315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6">
            <o:LockedField>false</o:LockedField>
          </o:OLEObject>
        </w:object>
      </w:r>
    </w:p>
    <w:p w14:paraId="0C540408">
      <w:pPr>
        <w:shd w:val="clear" w:color="auto" w:fill="auto"/>
        <w:spacing w:line="360" w:lineRule="auto"/>
        <w:jc w:val="left"/>
        <w:textAlignment w:val="center"/>
        <w:rPr>
          <w:color w:val="auto"/>
          <w:sz w:val="21"/>
        </w:rPr>
      </w:pPr>
      <w:r>
        <w:rPr>
          <w:color w:val="auto"/>
          <w:sz w:val="21"/>
        </w:rPr>
        <w:t>则有</w:t>
      </w:r>
      <w:r>
        <w:rPr>
          <w:color w:val="auto"/>
        </w:rPr>
        <w:object>
          <v:shape id="_x0000_i1144" o:spt="75" alt="eqId3a5bcd7429f4d621486e9aabc2ea10a8" type="#_x0000_t75" style="height:19.5pt;width:121.4pt;" o:ole="t" filled="f" o:preferrelative="t" stroked="f" coordsize="21600,21600">
            <v:path/>
            <v:fill on="f" focussize="0,0"/>
            <v:stroke on="f" joinstyle="miter"/>
            <v:imagedata r:id="rId239" o:title="eqId3a5bcd7429f4d621486e9aabc2ea10a8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8">
            <o:LockedField>false</o:LockedField>
          </o:OLEObject>
        </w:object>
      </w:r>
      <w:r>
        <w:rPr>
          <w:color w:val="auto"/>
          <w:sz w:val="21"/>
        </w:rPr>
        <w:t>，</w:t>
      </w:r>
      <w:r>
        <w:rPr>
          <w:rFonts w:hint="eastAsia"/>
          <w:color w:val="auto"/>
          <w:sz w:val="21"/>
          <w:lang w:val="en-US" w:eastAsia="zh-CN"/>
        </w:rPr>
        <w:t>即</w:t>
      </w:r>
      <w:r>
        <w:rPr>
          <w:color w:val="auto"/>
          <w:sz w:val="21"/>
        </w:rPr>
        <w:object>
          <v:shape id="_x0000_i1145" o:spt="75" alt="eqId3a5bcd7429f4d621486e9aabc2ea10a8" type="#_x0000_t75" style="height:16pt;width:57.2pt;" o:ole="t" filled="f" o:preferrelative="t" stroked="f" coordsize="21600,21600">
            <v:path/>
            <v:fill on="f" focussize="0,0"/>
            <v:stroke on="f"/>
            <v:imagedata r:id="rId241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0">
            <o:LockedField>false</o:LockedField>
          </o:OLEObject>
        </w:object>
      </w:r>
    </w:p>
    <w:p w14:paraId="7B5A9934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color w:val="auto"/>
          <w:sz w:val="21"/>
          <w:lang w:val="en-US" w:eastAsia="zh-CN"/>
        </w:rPr>
      </w:pPr>
      <w:r>
        <w:rPr>
          <w:color w:val="auto"/>
          <w:sz w:val="21"/>
        </w:rPr>
        <w:t>因为</w:t>
      </w:r>
      <w:r>
        <w:rPr>
          <w:color w:val="auto"/>
        </w:rPr>
        <w:object>
          <v:shape id="_x0000_i1146" o:spt="75" alt="eqId0a3ac83c571110d41a396d12d8eea1c6" type="#_x0000_t75" style="height:13.95pt;width:24.6pt;" o:ole="t" filled="f" o:preferrelative="t" stroked="f" coordsize="21600,21600">
            <v:path/>
            <v:fill on="f" focussize="0,0"/>
            <v:stroke on="f" joinstyle="miter"/>
            <v:imagedata r:id="rId243" o:title="eqId0a3ac83c571110d41a396d12d8eea1c6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2">
            <o:LockedField>false</o:LockedField>
          </o:OLEObject>
        </w:object>
      </w:r>
      <w:r>
        <w:rPr>
          <w:color w:val="auto"/>
          <w:sz w:val="21"/>
        </w:rPr>
        <w:t>，整理得</w:t>
      </w:r>
      <w:r>
        <w:rPr>
          <w:color w:val="auto"/>
        </w:rPr>
        <w:object>
          <v:shape id="_x0000_i1147" o:spt="75" alt="eqId80ac15192128402eaca3a60dcd0a53db" type="#_x0000_t75" style="height:15.9pt;width:61.6pt;" o:ole="t" filled="f" o:preferrelative="t" stroked="f" coordsize="21600,21600">
            <v:path/>
            <v:fill on="f" focussize="0,0"/>
            <v:stroke on="f" joinstyle="miter"/>
            <v:imagedata r:id="rId245" o:title="eqId80ac15192128402eaca3a60dcd0a53db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4">
            <o:LockedField>false</o:LockedField>
          </o:OLEObject>
        </w:object>
      </w:r>
      <w:r>
        <w:rPr>
          <w:rFonts w:hint="eastAsia"/>
          <w:color w:val="auto"/>
          <w:lang w:val="en-US" w:eastAsia="zh-CN"/>
        </w:rPr>
        <w:t xml:space="preserve">                                       ............3分                              </w:t>
      </w:r>
    </w:p>
    <w:p w14:paraId="77019DC9">
      <w:pPr>
        <w:shd w:val="clear" w:color="auto" w:fill="auto"/>
        <w:spacing w:line="360" w:lineRule="auto"/>
        <w:jc w:val="left"/>
        <w:textAlignment w:val="center"/>
        <w:rPr>
          <w:color w:val="auto"/>
          <w:sz w:val="21"/>
        </w:rPr>
      </w:pPr>
      <w:r>
        <w:rPr>
          <w:color w:val="auto"/>
          <w:sz w:val="21"/>
        </w:rPr>
        <w:t>解得</w:t>
      </w:r>
      <w:r>
        <w:rPr>
          <w:color w:val="auto"/>
        </w:rPr>
        <w:object>
          <v:shape id="_x0000_i1148" o:spt="75" alt="eqIddfa9bf65189dfb57a61644a1cb27f361" type="#_x0000_t75" style="height:13.7pt;width:22.85pt;" o:ole="t" filled="f" o:preferrelative="t" stroked="f" coordsize="21600,21600">
            <v:path/>
            <v:fill on="f" focussize="0,0"/>
            <v:stroke on="f" joinstyle="miter"/>
            <v:imagedata r:id="rId226" o:title="eqIddfa9bf65189dfb57a61644a1cb27f361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6">
            <o:LockedField>false</o:LockedField>
          </o:OLEObject>
        </w:object>
      </w:r>
      <w:r>
        <w:rPr>
          <w:color w:val="auto"/>
          <w:sz w:val="21"/>
        </w:rPr>
        <w:t>或</w:t>
      </w:r>
      <w:r>
        <w:rPr>
          <w:color w:val="auto"/>
        </w:rPr>
        <w:object>
          <v:shape id="_x0000_i1149" o:spt="75" alt="eqId6eb08ac8920645c616053c845978bdf1" type="#_x0000_t75" style="height:26.85pt;width:33.4pt;" o:ole="t" filled="f" o:preferrelative="t" stroked="f" coordsize="21600,21600">
            <v:path/>
            <v:fill on="f" focussize="0,0"/>
            <v:stroke on="f" joinstyle="miter"/>
            <v:imagedata r:id="rId248" o:title="eqId6eb08ac8920645c616053c845978bdf1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7">
            <o:LockedField>false</o:LockedField>
          </o:OLEObject>
        </w:object>
      </w:r>
      <w:r>
        <w:rPr>
          <w:rFonts w:hint="eastAsia"/>
          <w:color w:val="auto"/>
          <w:lang w:val="en-US" w:eastAsia="zh-CN"/>
        </w:rPr>
        <w:t xml:space="preserve"> ， </w:t>
      </w:r>
      <w:r>
        <w:rPr>
          <w:color w:val="auto"/>
          <w:sz w:val="21"/>
        </w:rPr>
        <w:t>又</w:t>
      </w:r>
      <w:r>
        <w:rPr>
          <w:color w:val="auto"/>
        </w:rPr>
        <w:object>
          <v:shape id="_x0000_i1150" o:spt="75" alt="eqId45482d31d1d7448c9f3922b4d2a55331" type="#_x0000_t75" style="height:13.7pt;width:22.85pt;" o:ole="t" filled="f" o:preferrelative="t" stroked="f" coordsize="21600,21600">
            <v:path/>
            <v:fill on="f" focussize="0,0"/>
            <v:stroke on="f" joinstyle="miter"/>
            <v:imagedata r:id="rId232" o:title="eqId45482d31d1d7448c9f3922b4d2a55331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9">
            <o:LockedField>false</o:LockedField>
          </o:OLEObject>
        </w:object>
      </w:r>
      <w:r>
        <w:rPr>
          <w:color w:val="auto"/>
          <w:sz w:val="21"/>
        </w:rPr>
        <w:t>，</w:t>
      </w:r>
    </w:p>
    <w:p w14:paraId="3BDE9FFC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color w:val="auto"/>
          <w:sz w:val="21"/>
          <w:lang w:val="en-US" w:eastAsia="zh-CN"/>
        </w:rPr>
      </w:pPr>
      <w:r>
        <w:rPr>
          <w:color w:val="auto"/>
        </w:rPr>
        <w:object>
          <v:shape id="_x0000_i1151" o:spt="75" alt="eqIdd9614a702dc8f0e6869997e1e5a46876" type="#_x0000_t75" style="height:27.05pt;width:42.2pt;" o:ole="t" filled="f" o:preferrelative="t" stroked="f" coordsize="21600,21600">
            <v:path/>
            <v:fill on="f" focussize="0,0"/>
            <v:stroke on="f" joinstyle="miter"/>
            <v:imagedata r:id="rId251" o:title="eqIdd9614a702dc8f0e6869997e1e5a46876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0">
            <o:LockedField>false</o:LockedField>
          </o:OLEObject>
        </w:object>
      </w:r>
      <w:r>
        <w:rPr>
          <w:rFonts w:hint="eastAsia"/>
          <w:color w:val="auto"/>
          <w:lang w:val="en-US" w:eastAsia="zh-CN"/>
        </w:rPr>
        <w:t xml:space="preserve">                                                            ............4分</w:t>
      </w:r>
    </w:p>
    <w:p w14:paraId="1CDE557E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color w:val="auto"/>
          <w:sz w:val="21"/>
          <w:lang w:val="en-US" w:eastAsia="zh-CN"/>
        </w:rPr>
      </w:pPr>
      <w:r>
        <w:rPr>
          <w:color w:val="auto"/>
        </w:rPr>
        <w:object>
          <v:shape id="_x0000_i1152" o:spt="75" alt="eqId2b1834001ee32e3e4ac5ab31b5e9bf8c" type="#_x0000_t75" style="height:32.75pt;width:123.2pt;" o:ole="t" filled="f" o:preferrelative="t" stroked="f" coordsize="21600,21600">
            <v:path/>
            <v:fill on="f" focussize="0,0"/>
            <v:stroke on="f" joinstyle="miter"/>
            <v:imagedata r:id="rId253" o:title="eqId2b1834001ee32e3e4ac5ab31b5e9bf8c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2">
            <o:LockedField>false</o:LockedField>
          </o:OLEObject>
        </w:object>
      </w:r>
      <w:r>
        <w:rPr>
          <w:color w:val="auto"/>
          <w:sz w:val="21"/>
        </w:rPr>
        <w:t>．</w:t>
      </w:r>
      <w:r>
        <w:rPr>
          <w:rFonts w:hint="eastAsia"/>
          <w:color w:val="auto"/>
          <w:sz w:val="21"/>
          <w:lang w:val="en-US" w:eastAsia="zh-CN"/>
        </w:rPr>
        <w:t xml:space="preserve">                                          </w:t>
      </w:r>
      <w:r>
        <w:rPr>
          <w:rFonts w:hint="eastAsia"/>
          <w:color w:val="auto"/>
          <w:lang w:val="en-US" w:eastAsia="zh-CN"/>
        </w:rPr>
        <w:t>............5分</w:t>
      </w:r>
    </w:p>
    <w:p w14:paraId="36EA33C1">
      <w:pPr>
        <w:shd w:val="clear" w:color="auto" w:fill="auto"/>
        <w:spacing w:line="360" w:lineRule="auto"/>
        <w:jc w:val="left"/>
        <w:textAlignment w:val="center"/>
        <w:rPr>
          <w:color w:val="auto"/>
          <w:sz w:val="21"/>
        </w:rPr>
      </w:pPr>
      <w:r>
        <w:rPr>
          <w:rFonts w:hint="eastAsia"/>
          <w:b/>
          <w:bCs/>
          <w:color w:val="auto"/>
          <w:sz w:val="21"/>
          <w:lang w:val="en-US" w:eastAsia="zh-CN"/>
        </w:rPr>
        <w:t>解法二：</w:t>
      </w:r>
      <w:r>
        <w:rPr>
          <w:color w:val="auto"/>
          <w:sz w:val="21"/>
        </w:rPr>
        <w:t>设数列</w:t>
      </w:r>
      <w:r>
        <w:rPr>
          <w:color w:val="auto"/>
        </w:rPr>
        <w:object>
          <v:shape id="_x0000_i1153" o:spt="75" alt="eqId83cf38189d5cbf627d2b82ac0eb76006" type="#_x0000_t75" style="height:18pt;width:21.1pt;" o:ole="t" filled="f" o:preferrelative="t" stroked="f" coordsize="21600,21600">
            <v:path/>
            <v:fill on="f" focussize="0,0"/>
            <v:stroke on="f" joinstyle="miter"/>
            <v:imagedata r:id="rId222" o:title="eqId83cf38189d5cbf627d2b82ac0eb76006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4">
            <o:LockedField>false</o:LockedField>
          </o:OLEObject>
        </w:object>
      </w:r>
      <w:r>
        <w:rPr>
          <w:color w:val="auto"/>
          <w:sz w:val="21"/>
        </w:rPr>
        <w:t>的公比为</w:t>
      </w:r>
      <w:r>
        <w:rPr>
          <w:rFonts w:ascii="Times New Roman" w:hAnsi="Times New Roman" w:eastAsia="Times New Roman" w:cs="Times New Roman"/>
          <w:i/>
          <w:color w:val="auto"/>
          <w:sz w:val="21"/>
        </w:rPr>
        <w:t>q</w:t>
      </w:r>
      <w:r>
        <w:rPr>
          <w:color w:val="auto"/>
        </w:rPr>
        <w:object>
          <v:shape id="_x0000_i1154" o:spt="75" alt="eqId455931a43e525371730e61177c48aec6" type="#_x0000_t75" style="height:17.5pt;width:32.55pt;" o:ole="t" filled="f" o:preferrelative="t" stroked="f" coordsize="21600,21600">
            <v:path/>
            <v:fill on="f" focussize="0,0"/>
            <v:stroke on="f" joinstyle="miter"/>
            <v:imagedata r:id="rId224" o:title="eqId455931a43e525371730e61177c48aec6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5">
            <o:LockedField>false</o:LockedField>
          </o:OLEObject>
        </w:object>
      </w:r>
      <w:r>
        <w:rPr>
          <w:color w:val="auto"/>
          <w:sz w:val="21"/>
        </w:rPr>
        <w:t>，</w:t>
      </w:r>
      <w:r>
        <w:rPr>
          <w:rFonts w:hint="eastAsia"/>
          <w:color w:val="auto"/>
          <w:sz w:val="21"/>
          <w:lang w:val="en-US" w:eastAsia="zh-CN"/>
        </w:rPr>
        <w:t>因为</w:t>
      </w:r>
      <w:r>
        <w:rPr>
          <w:color w:val="auto"/>
        </w:rPr>
        <w:object>
          <v:shape id="_x0000_i1155" o:spt="75" alt="eqId22c37a42abe56fe4d170ef58c0369ed0" type="#_x0000_t75" style="height:16.2pt;width:38.7pt;" o:ole="t" filled="f" o:preferrelative="t" stroked="f" coordsize="21600,21600">
            <v:path/>
            <v:fill on="f" focussize="0,0"/>
            <v:stroke on="f" joinstyle="miter"/>
            <v:imagedata r:id="rId230" o:title="eqId22c37a42abe56fe4d170ef58c0369ed0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6">
            <o:LockedField>false</o:LockedField>
          </o:OLEObject>
        </w:object>
      </w:r>
      <w:r>
        <w:rPr>
          <w:color w:val="auto"/>
          <w:sz w:val="21"/>
        </w:rPr>
        <w:t>成等差数列</w:t>
      </w:r>
    </w:p>
    <w:p w14:paraId="7B6FD574">
      <w:pPr>
        <w:shd w:val="clear" w:color="auto" w:fill="auto"/>
        <w:spacing w:line="360" w:lineRule="auto"/>
        <w:jc w:val="left"/>
        <w:textAlignment w:val="center"/>
        <w:rPr>
          <w:rFonts w:hint="eastAsia" w:eastAsia="宋体"/>
          <w:color w:val="auto"/>
          <w:lang w:eastAsia="zh-CN"/>
        </w:rPr>
      </w:pPr>
      <w:r>
        <w:rPr>
          <w:color w:val="auto"/>
        </w:rPr>
        <w:object>
          <v:shape id="_x0000_i1156" o:spt="75" alt="eqIdae52067490bd6356546cdecca81060d6" type="#_x0000_t75" style="height:15.8pt;width:65.95pt;" o:ole="t" filled="f" o:preferrelative="t" stroked="f" coordsize="21600,21600">
            <v:path/>
            <v:fill on="f" focussize="0,0"/>
            <v:stroke on="f" joinstyle="miter"/>
            <v:imagedata r:id="rId235" o:title="eqIdae52067490bd6356546cdecca81060d6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7">
            <o:LockedField>false</o:LockedField>
          </o:OLEObject>
        </w:object>
      </w:r>
      <w:r>
        <w:rPr>
          <w:rFonts w:hint="eastAsia"/>
          <w:color w:val="auto"/>
          <w:lang w:eastAsia="zh-CN"/>
        </w:rPr>
        <w:t>　　　　　　　　　　　　　　　　　　　　　　　　　　　　</w:t>
      </w:r>
      <w:r>
        <w:rPr>
          <w:rFonts w:hint="eastAsia"/>
          <w:color w:val="auto"/>
          <w:lang w:val="en-US" w:eastAsia="zh-CN"/>
        </w:rPr>
        <w:t>............1分</w:t>
      </w:r>
    </w:p>
    <w:p w14:paraId="24961D89">
      <w:pPr>
        <w:shd w:val="clear" w:color="auto" w:fill="auto"/>
        <w:spacing w:line="360" w:lineRule="auto"/>
        <w:jc w:val="left"/>
        <w:textAlignment w:val="center"/>
        <w:rPr>
          <w:color w:val="auto"/>
        </w:rPr>
      </w:pPr>
      <w:r>
        <w:rPr>
          <w:rFonts w:hint="eastAsia"/>
          <w:color w:val="auto"/>
          <w:lang w:val="en-US" w:eastAsia="zh-CN"/>
        </w:rPr>
        <w:t>即</w:t>
      </w:r>
      <w:r>
        <w:rPr>
          <w:color w:val="auto"/>
        </w:rPr>
        <w:object>
          <v:shape id="_x0000_i1157" o:spt="75" alt="eqIdae52067490bd6356546cdecca81060d6" type="#_x0000_t75" style="height:15.8pt;width:172.5pt;" o:ole="t" filled="f" o:preferrelative="t" stroked="f" coordsize="21600,21600">
            <v:path/>
            <v:fill on="f" focussize="0,0"/>
            <v:stroke on="f"/>
            <v:imagedata r:id="rId259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8">
            <o:LockedField>false</o:LockedField>
          </o:OLEObject>
        </w:object>
      </w:r>
    </w:p>
    <w:p w14:paraId="6AE100F6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得</w:t>
      </w:r>
      <w:r>
        <w:rPr>
          <w:color w:val="auto"/>
        </w:rPr>
        <w:object>
          <v:shape id="_x0000_i1158" o:spt="75" alt="eqIdae52067490bd6356546cdecca81060d6" type="#_x0000_t75" style="height:15.8pt;width:52.85pt;" o:ole="t" filled="f" o:preferrelative="t" stroked="f" coordsize="21600,21600">
            <v:path/>
            <v:fill on="f" focussize="0,0"/>
            <v:stroke on="f"/>
            <v:imagedata r:id="rId261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0">
            <o:LockedField>false</o:LockedField>
          </o:OLEObject>
        </w:object>
      </w:r>
      <w:r>
        <w:rPr>
          <w:rFonts w:hint="eastAsia"/>
          <w:color w:val="auto"/>
          <w:lang w:val="en-US" w:eastAsia="zh-CN"/>
        </w:rPr>
        <w:t xml:space="preserve">                                                        ............2分</w:t>
      </w:r>
    </w:p>
    <w:p w14:paraId="3FE58213">
      <w:pPr>
        <w:shd w:val="clear" w:color="auto" w:fill="auto"/>
        <w:spacing w:line="360" w:lineRule="auto"/>
        <w:jc w:val="left"/>
        <w:textAlignment w:val="center"/>
        <w:rPr>
          <w:color w:val="auto"/>
        </w:rPr>
      </w:pPr>
      <w:r>
        <w:rPr>
          <w:rFonts w:hint="eastAsia"/>
          <w:color w:val="auto"/>
          <w:lang w:val="en-US" w:eastAsia="zh-CN"/>
        </w:rPr>
        <w:t>即</w:t>
      </w:r>
      <w:r>
        <w:rPr>
          <w:color w:val="auto"/>
        </w:rPr>
        <w:object>
          <v:shape id="_x0000_i1159" o:spt="75" alt="eqIdae52067490bd6356546cdecca81060d6" type="#_x0000_t75" style="height:29.85pt;width:39.65pt;" o:ole="t" filled="f" o:preferrelative="t" stroked="f" coordsize="21600,21600">
            <v:path/>
            <v:fill on="f" focussize="0,0"/>
            <v:stroke on="f"/>
            <v:imagedata r:id="rId263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2">
            <o:LockedField>false</o:LockedField>
          </o:OLEObject>
        </w:object>
      </w:r>
    </w:p>
    <w:p w14:paraId="11E250F3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color w:val="auto"/>
          <w:sz w:val="21"/>
          <w:lang w:val="en-US" w:eastAsia="zh-CN"/>
        </w:rPr>
      </w:pPr>
      <w:r>
        <w:rPr>
          <w:color w:val="auto"/>
        </w:rPr>
        <w:object>
          <v:shape id="_x0000_i1160" o:spt="75" alt="eqIdd9614a702dc8f0e6869997e1e5a46876" type="#_x0000_t75" style="height:27.05pt;width:42.2pt;" o:ole="t" filled="f" o:preferrelative="t" stroked="f" coordsize="21600,21600">
            <v:path/>
            <v:fill on="f" focussize="0,0"/>
            <v:stroke on="f" joinstyle="miter"/>
            <v:imagedata r:id="rId251" o:title="eqIdd9614a702dc8f0e6869997e1e5a46876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4">
            <o:LockedField>false</o:LockedField>
          </o:OLEObject>
        </w:object>
      </w:r>
      <w:r>
        <w:rPr>
          <w:rFonts w:hint="eastAsia"/>
          <w:color w:val="auto"/>
          <w:lang w:val="en-US" w:eastAsia="zh-CN"/>
        </w:rPr>
        <w:t xml:space="preserve">                                                           ............4分</w:t>
      </w:r>
    </w:p>
    <w:p w14:paraId="4FD52972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color w:val="auto"/>
          <w:sz w:val="21"/>
          <w:lang w:val="en-US" w:eastAsia="zh-CN"/>
        </w:rPr>
      </w:pPr>
      <w:r>
        <w:rPr>
          <w:color w:val="auto"/>
        </w:rPr>
        <w:object>
          <v:shape id="_x0000_i1161" o:spt="75" alt="eqId2b1834001ee32e3e4ac5ab31b5e9bf8c" type="#_x0000_t75" style="height:32.75pt;width:123.2pt;" o:ole="t" filled="f" o:preferrelative="t" stroked="f" coordsize="21600,21600">
            <v:path/>
            <v:fill on="f" focussize="0,0"/>
            <v:stroke on="f" joinstyle="miter"/>
            <v:imagedata r:id="rId253" o:title="eqId2b1834001ee32e3e4ac5ab31b5e9bf8c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5">
            <o:LockedField>false</o:LockedField>
          </o:OLEObject>
        </w:object>
      </w:r>
      <w:r>
        <w:rPr>
          <w:color w:val="auto"/>
          <w:sz w:val="21"/>
        </w:rPr>
        <w:t>．</w:t>
      </w:r>
      <w:r>
        <w:rPr>
          <w:rFonts w:hint="eastAsia"/>
          <w:color w:val="auto"/>
          <w:sz w:val="21"/>
          <w:lang w:val="en-US" w:eastAsia="zh-CN"/>
        </w:rPr>
        <w:t xml:space="preserve">                                          </w:t>
      </w:r>
      <w:r>
        <w:rPr>
          <w:rFonts w:hint="eastAsia"/>
          <w:color w:val="auto"/>
          <w:lang w:val="en-US" w:eastAsia="zh-CN"/>
        </w:rPr>
        <w:t>............5分</w:t>
      </w:r>
    </w:p>
    <w:p w14:paraId="1C95B670">
      <w:pPr>
        <w:shd w:val="clear" w:color="auto" w:fill="auto"/>
        <w:spacing w:line="360" w:lineRule="auto"/>
        <w:jc w:val="left"/>
        <w:textAlignment w:val="center"/>
        <w:rPr>
          <w:color w:val="auto"/>
          <w:sz w:val="21"/>
        </w:rPr>
      </w:pPr>
      <w:r>
        <w:rPr>
          <w:color w:val="auto"/>
          <w:sz w:val="21"/>
        </w:rPr>
        <w:t>（</w:t>
      </w:r>
      <w:r>
        <w:rPr>
          <w:rFonts w:hint="eastAsia"/>
          <w:color w:val="auto"/>
          <w:sz w:val="21"/>
          <w:lang w:eastAsia="zh-CN"/>
        </w:rPr>
        <w:t>Ⅱ</w:t>
      </w:r>
      <w:r>
        <w:rPr>
          <w:color w:val="auto"/>
          <w:sz w:val="21"/>
        </w:rPr>
        <w:t>）由（</w:t>
      </w:r>
      <w:r>
        <w:rPr>
          <w:rFonts w:hint="eastAsia"/>
          <w:color w:val="auto"/>
          <w:sz w:val="21"/>
          <w:lang w:eastAsia="zh-CN"/>
        </w:rPr>
        <w:t>Ⅰ</w:t>
      </w:r>
      <w:r>
        <w:rPr>
          <w:color w:val="auto"/>
          <w:sz w:val="21"/>
        </w:rPr>
        <w:t>）知，</w:t>
      </w:r>
      <w:r>
        <w:rPr>
          <w:color w:val="auto"/>
        </w:rPr>
        <w:object>
          <v:shape id="_x0000_i1162" o:spt="75" alt="eqId7908158d2f894192847c81548ae40509" type="#_x0000_t75" style="height:32.3pt;width:57.2pt;" o:ole="t" filled="f" o:preferrelative="t" stroked="f" coordsize="21600,21600">
            <v:path/>
            <v:fill on="f" focussize="0,0"/>
            <v:stroke on="f" joinstyle="miter"/>
            <v:imagedata r:id="rId267" o:title="eqId7908158d2f894192847c81548ae40509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6">
            <o:LockedField>false</o:LockedField>
          </o:OLEObject>
        </w:object>
      </w:r>
    </w:p>
    <w:p w14:paraId="4F887831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color w:val="auto"/>
          <w:sz w:val="21"/>
          <w:lang w:val="en-US" w:eastAsia="zh-CN"/>
        </w:rPr>
      </w:pPr>
      <w:r>
        <w:rPr>
          <w:color w:val="auto"/>
        </w:rPr>
        <w:object>
          <v:shape id="_x0000_i1163" o:spt="75" alt="eqId4a0cf3c62df9a9b942c0da9436246dff" type="#_x0000_t75" style="height:35.2pt;width:330pt;" o:ole="t" filled="f" o:preferrelative="t" stroked="f" coordsize="21600,21600">
            <v:path/>
            <v:fill on="f" focussize="0,0"/>
            <v:stroke on="f" joinstyle="miter"/>
            <v:imagedata r:id="rId269" o:title="eqId4a0cf3c62df9a9b942c0da9436246dff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8">
            <o:LockedField>false</o:LockedField>
          </o:OLEObject>
        </w:object>
      </w:r>
      <w:r>
        <w:rPr>
          <w:rFonts w:hint="eastAsia"/>
          <w:color w:val="auto"/>
          <w:lang w:val="en-US" w:eastAsia="zh-CN"/>
        </w:rPr>
        <w:t xml:space="preserve">    ............2分</w:t>
      </w:r>
    </w:p>
    <w:p w14:paraId="65147CC8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color w:val="auto"/>
          <w:sz w:val="21"/>
          <w:lang w:val="en-US" w:eastAsia="zh-CN"/>
        </w:rPr>
      </w:pPr>
      <w:r>
        <w:rPr>
          <w:color w:val="auto"/>
          <w:sz w:val="21"/>
        </w:rPr>
        <w:t>又</w:t>
      </w:r>
      <w:r>
        <w:rPr>
          <w:color w:val="auto"/>
        </w:rPr>
        <w:object>
          <v:shape id="_x0000_i1164" o:spt="75" alt="eqId9be5b7b9f4cb1ff613d53f782576f066" type="#_x0000_t75" style="height:17.85pt;width:140.8pt;" o:ole="t" filled="f" o:preferrelative="t" stroked="f" coordsize="21600,21600">
            <v:path/>
            <v:fill on="f" focussize="0,0"/>
            <v:stroke on="f" joinstyle="miter"/>
            <v:imagedata r:id="rId271" o:title="eqId9be5b7b9f4cb1ff613d53f782576f066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0">
            <o:LockedField>false</o:LockedField>
          </o:OLEObject>
        </w:object>
      </w:r>
      <w:r>
        <w:rPr>
          <w:color w:val="auto"/>
          <w:sz w:val="21"/>
        </w:rPr>
        <w:t>为常数，</w:t>
      </w:r>
      <w:r>
        <w:rPr>
          <w:color w:val="auto"/>
        </w:rPr>
        <w:object>
          <v:shape id="_x0000_i1165" o:spt="75" alt="eqIdcd16f8110de5064ee6693ba5a0b03e2d" type="#_x0000_t75" style="height:15.65pt;width:64.2pt;" o:ole="t" filled="f" o:preferrelative="t" stroked="f" coordsize="21600,21600">
            <v:path/>
            <v:fill on="f" focussize="0,0"/>
            <v:stroke on="f" joinstyle="miter"/>
            <v:imagedata r:id="rId273" o:title="eqIdcd16f8110de5064ee6693ba5a0b03e2d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2">
            <o:LockedField>false</o:LockedField>
          </o:OLEObject>
        </w:object>
      </w:r>
      <w:r>
        <w:rPr>
          <w:rFonts w:hint="eastAsia"/>
          <w:color w:val="auto"/>
          <w:lang w:val="en-US" w:eastAsia="zh-CN"/>
        </w:rPr>
        <w:t xml:space="preserve">      </w:t>
      </w:r>
    </w:p>
    <w:p w14:paraId="08FDD5D7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color w:val="auto"/>
          <w:sz w:val="21"/>
          <w:lang w:val="en-US" w:eastAsia="zh-CN"/>
        </w:rPr>
      </w:pPr>
      <w:r>
        <w:rPr>
          <w:color w:val="auto"/>
          <w:sz w:val="21"/>
        </w:rPr>
        <w:t>所以</w:t>
      </w:r>
      <w:r>
        <w:rPr>
          <w:color w:val="auto"/>
        </w:rPr>
        <w:object>
          <v:shape id="_x0000_i1166" o:spt="75" alt="eqId034ba25825c13725931c483aa47c9363" type="#_x0000_t75" style="height:17.55pt;width:20.2pt;" o:ole="t" filled="f" o:preferrelative="t" stroked="f" coordsize="21600,21600">
            <v:path/>
            <v:fill on="f" focussize="0,0"/>
            <v:stroke on="f" joinstyle="miter"/>
            <v:imagedata r:id="rId275" o:title="eqId034ba25825c13725931c483aa47c9363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4">
            <o:LockedField>false</o:LockedField>
          </o:OLEObject>
        </w:object>
      </w:r>
      <w:r>
        <w:rPr>
          <w:color w:val="auto"/>
          <w:sz w:val="21"/>
        </w:rPr>
        <w:t>是以1为首项，2为公差的等差数列</w:t>
      </w:r>
      <w:r>
        <w:rPr>
          <w:rFonts w:hint="eastAsia"/>
          <w:color w:val="auto"/>
          <w:sz w:val="21"/>
          <w:lang w:val="en-US" w:eastAsia="zh-CN"/>
        </w:rPr>
        <w:t xml:space="preserve">                           </w:t>
      </w:r>
      <w:r>
        <w:rPr>
          <w:rFonts w:hint="eastAsia"/>
          <w:color w:val="auto"/>
          <w:lang w:val="en-US" w:eastAsia="zh-CN"/>
        </w:rPr>
        <w:t>............4分</w:t>
      </w:r>
    </w:p>
    <w:p w14:paraId="76C21DBC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color w:val="auto"/>
          <w:sz w:val="21"/>
          <w:lang w:val="en-US" w:eastAsia="zh-CN"/>
        </w:rPr>
      </w:pPr>
      <w:r>
        <w:rPr>
          <w:color w:val="auto"/>
        </w:rPr>
        <w:object>
          <v:shape id="_x0000_i1167" o:spt="75" alt="eqId2de0d10ef8b748d4531250c37c5d3f9e" type="#_x0000_t75" style="height:8.75pt;width:9.65pt;" o:ole="t" filled="f" o:preferrelative="t" stroked="f" coordsize="21600,21600">
            <v:path/>
            <v:fill on="f" focussize="0,0"/>
            <v:stroke on="f" joinstyle="miter"/>
            <v:imagedata r:id="rId277" o:title="eqId2de0d10ef8b748d4531250c37c5d3f9e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6">
            <o:LockedField>false</o:LockedField>
          </o:OLEObject>
        </w:object>
      </w:r>
      <w:r>
        <w:rPr>
          <w:color w:val="auto"/>
          <w:sz w:val="21"/>
        </w:rPr>
        <w:t>数列</w:t>
      </w:r>
      <w:r>
        <w:rPr>
          <w:color w:val="auto"/>
        </w:rPr>
        <w:object>
          <v:shape id="_x0000_i1168" o:spt="75" alt="eqId034ba25825c13725931c483aa47c9363" type="#_x0000_t75" style="height:17.55pt;width:20.2pt;" o:ole="t" filled="f" o:preferrelative="t" stroked="f" coordsize="21600,21600">
            <v:path/>
            <v:fill on="f" focussize="0,0"/>
            <v:stroke on="f" joinstyle="miter"/>
            <v:imagedata r:id="rId275" o:title="eqId034ba25825c13725931c483aa47c9363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8">
            <o:LockedField>false</o:LockedField>
          </o:OLEObject>
        </w:object>
      </w:r>
      <w:r>
        <w:rPr>
          <w:color w:val="auto"/>
          <w:sz w:val="21"/>
        </w:rPr>
        <w:t>的前</w:t>
      </w:r>
      <w:r>
        <w:rPr>
          <w:rFonts w:ascii="Times New Roman" w:hAnsi="Times New Roman" w:eastAsia="Times New Roman" w:cs="Times New Roman"/>
          <w:i/>
          <w:color w:val="auto"/>
          <w:sz w:val="21"/>
        </w:rPr>
        <w:t>n</w:t>
      </w:r>
      <w:r>
        <w:rPr>
          <w:color w:val="auto"/>
          <w:sz w:val="21"/>
        </w:rPr>
        <w:t>项和</w:t>
      </w:r>
      <w:r>
        <w:rPr>
          <w:color w:val="auto"/>
        </w:rPr>
        <w:object>
          <v:shape id="_x0000_i1169" o:spt="75" alt="eqId80f8cfa9d150e6adf2d324d894ca49c1" type="#_x0000_t75" style="height:24.45pt;width:82.7pt;" o:ole="t" filled="f" o:preferrelative="t" stroked="f" coordsize="21600,21600">
            <v:path/>
            <v:fill on="f" focussize="0,0"/>
            <v:stroke on="f" joinstyle="miter"/>
            <v:imagedata r:id="rId280" o:title="eqId80f8cfa9d150e6adf2d324d894ca49c1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9">
            <o:LockedField>false</o:LockedField>
          </o:OLEObject>
        </w:object>
      </w:r>
      <w:r>
        <w:rPr>
          <w:rFonts w:hint="eastAsia"/>
          <w:color w:val="auto"/>
          <w:lang w:val="en-US" w:eastAsia="zh-CN"/>
        </w:rPr>
        <w:t xml:space="preserve">                               ............5分</w:t>
      </w:r>
    </w:p>
    <w:p w14:paraId="331C7931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color w:val="auto"/>
          <w:sz w:val="21"/>
          <w:lang w:val="en-US" w:eastAsia="zh-CN"/>
        </w:rPr>
      </w:pPr>
      <w:r>
        <w:rPr>
          <w:color w:val="auto"/>
          <w:sz w:val="21"/>
        </w:rPr>
        <w:t>（</w:t>
      </w:r>
      <w:r>
        <w:rPr>
          <w:rFonts w:hint="eastAsia"/>
          <w:color w:val="auto"/>
          <w:sz w:val="21"/>
          <w:lang w:eastAsia="zh-CN"/>
        </w:rPr>
        <w:t>Ⅲ</w:t>
      </w:r>
      <w:r>
        <w:rPr>
          <w:color w:val="auto"/>
          <w:sz w:val="21"/>
        </w:rPr>
        <w:t>）</w:t>
      </w:r>
      <w:r>
        <w:rPr>
          <w:color w:val="auto"/>
        </w:rPr>
        <w:object>
          <v:shape id="_x0000_i1170" o:spt="75" alt="eqIdd682e3dcef1cb681d76ae08417b8d647" type="#_x0000_t75" style="height:33.9pt;width:242pt;" o:ole="t" filled="f" o:preferrelative="t" stroked="f" coordsize="21600,21600">
            <v:path/>
            <v:fill on="f" focussize="0,0"/>
            <v:stroke on="f" joinstyle="miter"/>
            <v:imagedata r:id="rId282" o:title="eqIdd682e3dcef1cb681d76ae08417b8d647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1">
            <o:LockedField>false</o:LockedField>
          </o:OLEObject>
        </w:object>
      </w:r>
      <w:r>
        <w:rPr>
          <w:rFonts w:hint="eastAsia"/>
          <w:color w:val="auto"/>
          <w:lang w:val="en-US" w:eastAsia="zh-CN"/>
        </w:rPr>
        <w:t xml:space="preserve">              ............1分</w:t>
      </w:r>
    </w:p>
    <w:p w14:paraId="1A43BF34">
      <w:pPr>
        <w:shd w:val="clear" w:color="auto" w:fill="auto"/>
        <w:spacing w:line="360" w:lineRule="auto"/>
        <w:jc w:val="left"/>
        <w:textAlignment w:val="center"/>
        <w:rPr>
          <w:color w:val="auto"/>
        </w:rPr>
      </w:pPr>
      <w:r>
        <w:rPr>
          <w:color w:val="auto"/>
          <w:position w:val="-24"/>
        </w:rPr>
        <w:object>
          <v:shape id="_x0000_i1171" o:spt="75" alt="eqId796a55a4fe87fc84ae6b2f1f28347fd3" type="#_x0000_t75" style="height:29.05pt;width:99.45pt;" o:ole="t" filled="f" o:preferrelative="t" stroked="f" coordsize="21600,21600">
            <v:path/>
            <v:fill on="f" focussize="0,0"/>
            <v:stroke on="f"/>
            <v:imagedata r:id="rId284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3">
            <o:LockedField>false</o:LockedField>
          </o:OLEObject>
        </w:object>
      </w:r>
    </w:p>
    <w:p w14:paraId="035E9425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color w:val="auto"/>
          <w:lang w:val="en-US" w:eastAsia="zh-CN"/>
        </w:rPr>
      </w:pPr>
      <w:r>
        <w:rPr>
          <w:color w:val="auto"/>
          <w:position w:val="-28"/>
        </w:rPr>
        <w:object>
          <v:shape id="_x0000_i1172" o:spt="75" alt="eqId796a55a4fe87fc84ae6b2f1f28347fd3" type="#_x0000_t75" style="height:30.8pt;width:190.1pt;" o:ole="t" filled="f" o:preferrelative="t" stroked="f" coordsize="21600,21600">
            <v:path/>
            <v:fill on="f" focussize="0,0"/>
            <v:stroke on="f"/>
            <v:imagedata r:id="rId286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5">
            <o:LockedField>false</o:LockedField>
          </o:OLEObject>
        </w:object>
      </w:r>
      <w:r>
        <w:rPr>
          <w:rFonts w:hint="eastAsia"/>
          <w:color w:val="auto"/>
          <w:lang w:val="en-US" w:eastAsia="zh-CN"/>
        </w:rPr>
        <w:t xml:space="preserve">                             ............2分</w:t>
      </w:r>
    </w:p>
    <w:p w14:paraId="72DF28D1">
      <w:pPr>
        <w:shd w:val="clear" w:color="auto" w:fill="auto"/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object>
          <v:shape id="_x0000_i1173" o:spt="75" alt="eqIda8bddbe4446270df627ee2ffd971252d" type="#_x0000_t75" style="height:29.25pt;width:177.75pt;" o:ole="t" filled="f" o:preferrelative="t" stroked="f" coordsize="21600,21600">
            <v:path/>
            <v:fill on="f" focussize="0,0"/>
            <v:stroke on="f"/>
            <v:imagedata r:id="rId288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7">
            <o:LockedField>false</o:LockedField>
          </o:OLEObject>
        </w:object>
      </w:r>
    </w:p>
    <w:p w14:paraId="525BD4DB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color w:val="auto"/>
          <w:lang w:val="en-US" w:eastAsia="zh-CN"/>
        </w:rPr>
      </w:pPr>
      <w:r>
        <w:rPr>
          <w:color w:val="auto"/>
        </w:rPr>
        <w:object>
          <v:shape id="_x0000_i1174" o:spt="75" alt="eqIda8bddbe4446270df627ee2ffd971252d" type="#_x0000_t75" style="height:27.45pt;width:31.7pt;" o:ole="t" filled="f" o:preferrelative="t" stroked="f" coordsize="21600,21600">
            <v:path/>
            <v:fill on="f" focussize="0,0"/>
            <v:stroke on="f"/>
            <v:imagedata r:id="rId290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9">
            <o:LockedField>false</o:LockedField>
          </o:OLEObject>
        </w:object>
      </w:r>
      <w:r>
        <w:rPr>
          <w:rFonts w:hint="eastAsia"/>
          <w:color w:val="auto"/>
          <w:lang w:val="en-US" w:eastAsia="zh-CN"/>
        </w:rPr>
        <w:t xml:space="preserve">                                                           ............3分</w:t>
      </w:r>
    </w:p>
    <w:p w14:paraId="7BEFFA65">
      <w:pPr>
        <w:shd w:val="clear" w:color="auto" w:fill="auto"/>
        <w:spacing w:line="360" w:lineRule="auto"/>
        <w:jc w:val="left"/>
        <w:textAlignment w:val="center"/>
        <w:rPr>
          <w:rFonts w:hint="default"/>
          <w:color w:val="auto"/>
          <w:lang w:val="en-US" w:eastAsia="zh-CN"/>
        </w:rPr>
      </w:pPr>
      <w:r>
        <w:rPr>
          <w:color w:val="auto"/>
        </w:rPr>
        <w:t>令</w:t>
      </w:r>
      <w:r>
        <w:rPr>
          <w:color w:val="auto"/>
        </w:rPr>
        <w:object>
          <v:shape id="_x0000_i1175" o:spt="75" alt="eqId11e298a28a1c4ffc502476ea413b42db" type="#_x0000_t75" style="height:27.25pt;width:56.35pt;" o:ole="t" filled="f" o:preferrelative="t" stroked="f" coordsize="21600,21600">
            <v:path/>
            <v:fill on="f" focussize="0,0"/>
            <v:stroke on="f"/>
            <v:imagedata r:id="rId292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291">
            <o:LockedField>false</o:LockedField>
          </o:OLEObject>
        </w:objec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  <w:lang w:val="en-US" w:eastAsia="zh-CN"/>
        </w:rPr>
        <w:t>则有</w:t>
      </w:r>
      <w:r>
        <w:rPr>
          <w:color w:val="auto"/>
        </w:rPr>
        <w:object>
          <v:shape id="_x0000_i1176" o:spt="75" alt="eqId11e298a28a1c4ffc502476ea413b42db" type="#_x0000_t75" style="height:14.1pt;width:87.2pt;" o:ole="t" filled="f" o:preferrelative="t" stroked="f" coordsize="21600,21600">
            <v:path/>
            <v:fill on="f" focussize="0,0"/>
            <v:stroke on="f"/>
            <v:imagedata r:id="rId294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293">
            <o:LockedField>false</o:LockedField>
          </o:OLEObject>
        </w:object>
      </w:r>
    </w:p>
    <w:p w14:paraId="78D9744B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color w:val="auto"/>
          <w:lang w:val="en-US" w:eastAsia="zh-CN"/>
        </w:rPr>
      </w:pPr>
      <w:r>
        <w:rPr>
          <w:color w:val="auto"/>
        </w:rPr>
        <w:t>解得</w:t>
      </w:r>
      <w:r>
        <w:rPr>
          <w:color w:val="auto"/>
        </w:rPr>
        <w:object>
          <v:shape id="_x0000_i1177" o:spt="75" alt="eqId7fa96a95dd354267f1ed9d4fceffeecf" type="#_x0000_t75" style="height:27.25pt;width:45.7pt;" o:ole="t" filled="f" o:preferrelative="t" stroked="f" coordsize="21600,21600">
            <v:path/>
            <v:fill on="f" focussize="0,0"/>
            <v:stroke on="f"/>
            <v:imagedata r:id="rId296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5">
            <o:LockedField>false</o:LockedField>
          </o:OLEObject>
        </w:objec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  <w:lang w:val="en-US" w:eastAsia="zh-CN"/>
        </w:rPr>
        <w:t>又</w:t>
      </w:r>
      <w:r>
        <w:rPr>
          <w:color w:val="auto"/>
        </w:rPr>
        <w:object>
          <v:shape id="_x0000_i1178" o:spt="75" alt="eqId7fa96a95dd354267f1ed9d4fceffeecf" type="#_x0000_t75" style="height:14.1pt;width:30.8pt;" o:ole="t" filled="f" o:preferrelative="t" stroked="f" coordsize="21600,21600">
            <v:path/>
            <v:fill on="f" focussize="0,0"/>
            <v:stroke on="f"/>
            <v:imagedata r:id="rId298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7">
            <o:LockedField>false</o:LockedField>
          </o:OLEObject>
        </w:object>
      </w:r>
      <w:r>
        <w:rPr>
          <w:rFonts w:hint="eastAsia"/>
          <w:color w:val="auto"/>
          <w:lang w:val="en-US" w:eastAsia="zh-CN"/>
        </w:rPr>
        <w:t xml:space="preserve">                                           ............4分</w:t>
      </w:r>
    </w:p>
    <w:p w14:paraId="019BBE80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color w:val="auto"/>
          <w:sz w:val="21"/>
          <w:lang w:val="en-US" w:eastAsia="zh-CN"/>
        </w:rPr>
      </w:pPr>
      <w:r>
        <w:rPr>
          <w:color w:val="auto"/>
          <w:sz w:val="21"/>
        </w:rPr>
        <w:t>所以满足条件的最大正整数</w:t>
      </w:r>
      <w:r>
        <w:rPr>
          <w:rFonts w:ascii="Times New Roman" w:hAnsi="Times New Roman" w:eastAsia="Times New Roman" w:cs="Times New Roman"/>
          <w:i/>
          <w:color w:val="auto"/>
          <w:sz w:val="21"/>
        </w:rPr>
        <w:t>n</w:t>
      </w:r>
      <w:r>
        <w:rPr>
          <w:color w:val="auto"/>
          <w:sz w:val="21"/>
        </w:rPr>
        <w:t>的值为1</w:t>
      </w:r>
      <w:r>
        <w:rPr>
          <w:rFonts w:hint="eastAsia"/>
          <w:color w:val="auto"/>
          <w:sz w:val="21"/>
          <w:lang w:val="en-US" w:eastAsia="zh-CN"/>
        </w:rPr>
        <w:t>01</w:t>
      </w:r>
      <w:r>
        <w:rPr>
          <w:color w:val="auto"/>
          <w:sz w:val="21"/>
        </w:rPr>
        <w:t>．</w:t>
      </w:r>
      <w:r>
        <w:rPr>
          <w:rFonts w:hint="eastAsia"/>
          <w:color w:val="auto"/>
          <w:sz w:val="21"/>
          <w:lang w:val="en-US" w:eastAsia="zh-CN"/>
        </w:rPr>
        <w:t xml:space="preserve">                            </w:t>
      </w:r>
      <w:r>
        <w:rPr>
          <w:rFonts w:hint="eastAsia"/>
          <w:color w:val="auto"/>
          <w:lang w:val="en-US" w:eastAsia="zh-CN"/>
        </w:rPr>
        <w:t>............5分</w:t>
      </w:r>
    </w:p>
    <w:p w14:paraId="7395B849">
      <w:pPr>
        <w:shd w:val="clear" w:color="auto" w:fill="auto"/>
        <w:spacing w:line="360" w:lineRule="auto"/>
        <w:jc w:val="left"/>
        <w:textAlignment w:val="center"/>
        <w:rPr>
          <w:color w:val="auto"/>
          <w:sz w:val="21"/>
        </w:rPr>
      </w:pPr>
    </w:p>
    <w:p w14:paraId="378C3D77">
      <w:pPr>
        <w:rPr>
          <w:color w:val="auto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F877D6">
    <w:pPr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xYWQxZThkYTQ3NGFhZDA5Y2YwYmZkYzgyOTczMTAifQ=="/>
  </w:docVars>
  <w:rsids>
    <w:rsidRoot w:val="00000000"/>
    <w:rsid w:val="0C1C7941"/>
    <w:rsid w:val="1A5A06D6"/>
    <w:rsid w:val="30C3032E"/>
    <w:rsid w:val="45D8615E"/>
    <w:rsid w:val="4EB43CB8"/>
    <w:rsid w:val="51C555EB"/>
    <w:rsid w:val="5982164D"/>
    <w:rsid w:val="61D40FED"/>
    <w:rsid w:val="638B5483"/>
    <w:rsid w:val="711C5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iPriority="99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spacing w:after="120"/>
      <w:ind w:left="1440" w:leftChars="700" w:right="700" w:rightChars="700"/>
    </w:p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paragraph" w:customStyle="1" w:styleId="7">
    <w:name w:val="p0"/>
    <w:basedOn w:val="1"/>
    <w:qFormat/>
    <w:uiPriority w:val="0"/>
    <w:pPr>
      <w:widowControl/>
    </w:pPr>
    <w:rPr>
      <w:rFonts w:ascii="Calibri" w:hAnsi="Calibri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7.wmf"/><Relationship Id="rId98" Type="http://schemas.openxmlformats.org/officeDocument/2006/relationships/oleObject" Target="embeddings/oleObject48.bin"/><Relationship Id="rId97" Type="http://schemas.openxmlformats.org/officeDocument/2006/relationships/oleObject" Target="embeddings/oleObject47.bin"/><Relationship Id="rId96" Type="http://schemas.openxmlformats.org/officeDocument/2006/relationships/image" Target="media/image46.wmf"/><Relationship Id="rId95" Type="http://schemas.openxmlformats.org/officeDocument/2006/relationships/oleObject" Target="embeddings/oleObject46.bin"/><Relationship Id="rId94" Type="http://schemas.openxmlformats.org/officeDocument/2006/relationships/image" Target="media/image45.wmf"/><Relationship Id="rId93" Type="http://schemas.openxmlformats.org/officeDocument/2006/relationships/oleObject" Target="embeddings/oleObject45.bin"/><Relationship Id="rId92" Type="http://schemas.openxmlformats.org/officeDocument/2006/relationships/image" Target="media/image44.wmf"/><Relationship Id="rId91" Type="http://schemas.openxmlformats.org/officeDocument/2006/relationships/oleObject" Target="embeddings/oleObject44.bin"/><Relationship Id="rId90" Type="http://schemas.openxmlformats.org/officeDocument/2006/relationships/image" Target="media/image43.wmf"/><Relationship Id="rId9" Type="http://schemas.openxmlformats.org/officeDocument/2006/relationships/image" Target="media/image4.wmf"/><Relationship Id="rId89" Type="http://schemas.openxmlformats.org/officeDocument/2006/relationships/oleObject" Target="embeddings/oleObject43.bin"/><Relationship Id="rId88" Type="http://schemas.openxmlformats.org/officeDocument/2006/relationships/image" Target="media/image42.wmf"/><Relationship Id="rId87" Type="http://schemas.openxmlformats.org/officeDocument/2006/relationships/oleObject" Target="embeddings/oleObject42.bin"/><Relationship Id="rId86" Type="http://schemas.openxmlformats.org/officeDocument/2006/relationships/image" Target="media/image41.wmf"/><Relationship Id="rId85" Type="http://schemas.openxmlformats.org/officeDocument/2006/relationships/oleObject" Target="embeddings/oleObject41.bin"/><Relationship Id="rId84" Type="http://schemas.openxmlformats.org/officeDocument/2006/relationships/image" Target="media/image40.wmf"/><Relationship Id="rId83" Type="http://schemas.openxmlformats.org/officeDocument/2006/relationships/oleObject" Target="embeddings/oleObject40.bin"/><Relationship Id="rId82" Type="http://schemas.openxmlformats.org/officeDocument/2006/relationships/image" Target="media/image39.wmf"/><Relationship Id="rId81" Type="http://schemas.openxmlformats.org/officeDocument/2006/relationships/oleObject" Target="embeddings/oleObject39.bin"/><Relationship Id="rId80" Type="http://schemas.openxmlformats.org/officeDocument/2006/relationships/image" Target="media/image38.wmf"/><Relationship Id="rId8" Type="http://schemas.openxmlformats.org/officeDocument/2006/relationships/oleObject" Target="embeddings/oleObject1.bin"/><Relationship Id="rId79" Type="http://schemas.openxmlformats.org/officeDocument/2006/relationships/oleObject" Target="embeddings/oleObject38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7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6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5.bin"/><Relationship Id="rId72" Type="http://schemas.openxmlformats.org/officeDocument/2006/relationships/image" Target="media/image34.wmf"/><Relationship Id="rId71" Type="http://schemas.openxmlformats.org/officeDocument/2006/relationships/oleObject" Target="embeddings/oleObject34.bin"/><Relationship Id="rId70" Type="http://schemas.openxmlformats.org/officeDocument/2006/relationships/oleObject" Target="embeddings/oleObject33.bin"/><Relationship Id="rId7" Type="http://schemas.openxmlformats.org/officeDocument/2006/relationships/image" Target="media/image3.png"/><Relationship Id="rId69" Type="http://schemas.openxmlformats.org/officeDocument/2006/relationships/oleObject" Target="embeddings/oleObject32.bin"/><Relationship Id="rId68" Type="http://schemas.openxmlformats.org/officeDocument/2006/relationships/image" Target="media/image33.wmf"/><Relationship Id="rId67" Type="http://schemas.openxmlformats.org/officeDocument/2006/relationships/oleObject" Target="embeddings/oleObject31.bin"/><Relationship Id="rId66" Type="http://schemas.openxmlformats.org/officeDocument/2006/relationships/oleObject" Target="embeddings/oleObject30.bin"/><Relationship Id="rId65" Type="http://schemas.openxmlformats.org/officeDocument/2006/relationships/image" Target="media/image32.wmf"/><Relationship Id="rId64" Type="http://schemas.openxmlformats.org/officeDocument/2006/relationships/oleObject" Target="embeddings/oleObject29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8.bin"/><Relationship Id="rId61" Type="http://schemas.openxmlformats.org/officeDocument/2006/relationships/image" Target="media/image30.png"/><Relationship Id="rId60" Type="http://schemas.openxmlformats.org/officeDocument/2006/relationships/image" Target="media/image29.wmf"/><Relationship Id="rId6" Type="http://schemas.openxmlformats.org/officeDocument/2006/relationships/image" Target="media/image2.png"/><Relationship Id="rId59" Type="http://schemas.openxmlformats.org/officeDocument/2006/relationships/oleObject" Target="embeddings/oleObject27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6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4.bin"/><Relationship Id="rId52" Type="http://schemas.openxmlformats.org/officeDocument/2006/relationships/oleObject" Target="embeddings/oleObject23.bin"/><Relationship Id="rId51" Type="http://schemas.openxmlformats.org/officeDocument/2006/relationships/image" Target="media/image25.wmf"/><Relationship Id="rId50" Type="http://schemas.openxmlformats.org/officeDocument/2006/relationships/oleObject" Target="embeddings/oleObject22.bin"/><Relationship Id="rId5" Type="http://schemas.openxmlformats.org/officeDocument/2006/relationships/image" Target="media/image1.png"/><Relationship Id="rId49" Type="http://schemas.openxmlformats.org/officeDocument/2006/relationships/image" Target="media/image24.wmf"/><Relationship Id="rId48" Type="http://schemas.openxmlformats.org/officeDocument/2006/relationships/oleObject" Target="embeddings/oleObject21.bin"/><Relationship Id="rId47" Type="http://schemas.openxmlformats.org/officeDocument/2006/relationships/image" Target="media/image23.wmf"/><Relationship Id="rId46" Type="http://schemas.openxmlformats.org/officeDocument/2006/relationships/oleObject" Target="embeddings/oleObject20.bin"/><Relationship Id="rId45" Type="http://schemas.openxmlformats.org/officeDocument/2006/relationships/image" Target="media/image22.wmf"/><Relationship Id="rId44" Type="http://schemas.openxmlformats.org/officeDocument/2006/relationships/oleObject" Target="embeddings/oleObject19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8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7.bin"/><Relationship Id="rId4" Type="http://schemas.openxmlformats.org/officeDocument/2006/relationships/theme" Target="theme/theme1.xml"/><Relationship Id="rId39" Type="http://schemas.openxmlformats.org/officeDocument/2006/relationships/image" Target="media/image19.wmf"/><Relationship Id="rId38" Type="http://schemas.openxmlformats.org/officeDocument/2006/relationships/oleObject" Target="embeddings/oleObject16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5.bin"/><Relationship Id="rId35" Type="http://schemas.openxmlformats.org/officeDocument/2006/relationships/image" Target="media/image17.wmf"/><Relationship Id="rId34" Type="http://schemas.openxmlformats.org/officeDocument/2006/relationships/oleObject" Target="embeddings/oleObject14.bin"/><Relationship Id="rId33" Type="http://schemas.openxmlformats.org/officeDocument/2006/relationships/image" Target="media/image16.wmf"/><Relationship Id="rId32" Type="http://schemas.openxmlformats.org/officeDocument/2006/relationships/oleObject" Target="embeddings/oleObject13.bin"/><Relationship Id="rId31" Type="http://schemas.openxmlformats.org/officeDocument/2006/relationships/image" Target="media/image15.wmf"/><Relationship Id="rId300" Type="http://schemas.openxmlformats.org/officeDocument/2006/relationships/fontTable" Target="fontTable.xml"/><Relationship Id="rId30" Type="http://schemas.openxmlformats.org/officeDocument/2006/relationships/oleObject" Target="embeddings/oleObject12.bin"/><Relationship Id="rId3" Type="http://schemas.openxmlformats.org/officeDocument/2006/relationships/footer" Target="footer1.xml"/><Relationship Id="rId299" Type="http://schemas.openxmlformats.org/officeDocument/2006/relationships/customXml" Target="../customXml/item1.xml"/><Relationship Id="rId298" Type="http://schemas.openxmlformats.org/officeDocument/2006/relationships/image" Target="media/image140.wmf"/><Relationship Id="rId297" Type="http://schemas.openxmlformats.org/officeDocument/2006/relationships/oleObject" Target="embeddings/oleObject154.bin"/><Relationship Id="rId296" Type="http://schemas.openxmlformats.org/officeDocument/2006/relationships/image" Target="media/image139.wmf"/><Relationship Id="rId295" Type="http://schemas.openxmlformats.org/officeDocument/2006/relationships/oleObject" Target="embeddings/oleObject153.bin"/><Relationship Id="rId294" Type="http://schemas.openxmlformats.org/officeDocument/2006/relationships/image" Target="media/image138.wmf"/><Relationship Id="rId293" Type="http://schemas.openxmlformats.org/officeDocument/2006/relationships/oleObject" Target="embeddings/oleObject152.bin"/><Relationship Id="rId292" Type="http://schemas.openxmlformats.org/officeDocument/2006/relationships/image" Target="media/image137.wmf"/><Relationship Id="rId291" Type="http://schemas.openxmlformats.org/officeDocument/2006/relationships/oleObject" Target="embeddings/oleObject151.bin"/><Relationship Id="rId290" Type="http://schemas.openxmlformats.org/officeDocument/2006/relationships/image" Target="media/image136.wmf"/><Relationship Id="rId29" Type="http://schemas.openxmlformats.org/officeDocument/2006/relationships/image" Target="media/image14.wmf"/><Relationship Id="rId289" Type="http://schemas.openxmlformats.org/officeDocument/2006/relationships/oleObject" Target="embeddings/oleObject150.bin"/><Relationship Id="rId288" Type="http://schemas.openxmlformats.org/officeDocument/2006/relationships/image" Target="media/image135.wmf"/><Relationship Id="rId287" Type="http://schemas.openxmlformats.org/officeDocument/2006/relationships/oleObject" Target="embeddings/oleObject149.bin"/><Relationship Id="rId286" Type="http://schemas.openxmlformats.org/officeDocument/2006/relationships/image" Target="media/image134.wmf"/><Relationship Id="rId285" Type="http://schemas.openxmlformats.org/officeDocument/2006/relationships/oleObject" Target="embeddings/oleObject148.bin"/><Relationship Id="rId284" Type="http://schemas.openxmlformats.org/officeDocument/2006/relationships/image" Target="media/image133.wmf"/><Relationship Id="rId283" Type="http://schemas.openxmlformats.org/officeDocument/2006/relationships/oleObject" Target="embeddings/oleObject147.bin"/><Relationship Id="rId282" Type="http://schemas.openxmlformats.org/officeDocument/2006/relationships/image" Target="media/image132.wmf"/><Relationship Id="rId281" Type="http://schemas.openxmlformats.org/officeDocument/2006/relationships/oleObject" Target="embeddings/oleObject146.bin"/><Relationship Id="rId280" Type="http://schemas.openxmlformats.org/officeDocument/2006/relationships/image" Target="media/image131.wmf"/><Relationship Id="rId28" Type="http://schemas.openxmlformats.org/officeDocument/2006/relationships/oleObject" Target="embeddings/oleObject11.bin"/><Relationship Id="rId279" Type="http://schemas.openxmlformats.org/officeDocument/2006/relationships/oleObject" Target="embeddings/oleObject145.bin"/><Relationship Id="rId278" Type="http://schemas.openxmlformats.org/officeDocument/2006/relationships/oleObject" Target="embeddings/oleObject144.bin"/><Relationship Id="rId277" Type="http://schemas.openxmlformats.org/officeDocument/2006/relationships/image" Target="media/image130.wmf"/><Relationship Id="rId276" Type="http://schemas.openxmlformats.org/officeDocument/2006/relationships/oleObject" Target="embeddings/oleObject143.bin"/><Relationship Id="rId275" Type="http://schemas.openxmlformats.org/officeDocument/2006/relationships/image" Target="media/image129.wmf"/><Relationship Id="rId274" Type="http://schemas.openxmlformats.org/officeDocument/2006/relationships/oleObject" Target="embeddings/oleObject142.bin"/><Relationship Id="rId273" Type="http://schemas.openxmlformats.org/officeDocument/2006/relationships/image" Target="media/image128.wmf"/><Relationship Id="rId272" Type="http://schemas.openxmlformats.org/officeDocument/2006/relationships/oleObject" Target="embeddings/oleObject141.bin"/><Relationship Id="rId271" Type="http://schemas.openxmlformats.org/officeDocument/2006/relationships/image" Target="media/image127.wmf"/><Relationship Id="rId270" Type="http://schemas.openxmlformats.org/officeDocument/2006/relationships/oleObject" Target="embeddings/oleObject140.bin"/><Relationship Id="rId27" Type="http://schemas.openxmlformats.org/officeDocument/2006/relationships/image" Target="media/image13.wmf"/><Relationship Id="rId269" Type="http://schemas.openxmlformats.org/officeDocument/2006/relationships/image" Target="media/image126.wmf"/><Relationship Id="rId268" Type="http://schemas.openxmlformats.org/officeDocument/2006/relationships/oleObject" Target="embeddings/oleObject139.bin"/><Relationship Id="rId267" Type="http://schemas.openxmlformats.org/officeDocument/2006/relationships/image" Target="media/image125.wmf"/><Relationship Id="rId266" Type="http://schemas.openxmlformats.org/officeDocument/2006/relationships/oleObject" Target="embeddings/oleObject138.bin"/><Relationship Id="rId265" Type="http://schemas.openxmlformats.org/officeDocument/2006/relationships/oleObject" Target="embeddings/oleObject137.bin"/><Relationship Id="rId264" Type="http://schemas.openxmlformats.org/officeDocument/2006/relationships/oleObject" Target="embeddings/oleObject136.bin"/><Relationship Id="rId263" Type="http://schemas.openxmlformats.org/officeDocument/2006/relationships/image" Target="media/image124.wmf"/><Relationship Id="rId262" Type="http://schemas.openxmlformats.org/officeDocument/2006/relationships/oleObject" Target="embeddings/oleObject135.bin"/><Relationship Id="rId261" Type="http://schemas.openxmlformats.org/officeDocument/2006/relationships/image" Target="media/image123.wmf"/><Relationship Id="rId260" Type="http://schemas.openxmlformats.org/officeDocument/2006/relationships/oleObject" Target="embeddings/oleObject134.bin"/><Relationship Id="rId26" Type="http://schemas.openxmlformats.org/officeDocument/2006/relationships/oleObject" Target="embeddings/oleObject10.bin"/><Relationship Id="rId259" Type="http://schemas.openxmlformats.org/officeDocument/2006/relationships/image" Target="media/image122.wmf"/><Relationship Id="rId258" Type="http://schemas.openxmlformats.org/officeDocument/2006/relationships/oleObject" Target="embeddings/oleObject133.bin"/><Relationship Id="rId257" Type="http://schemas.openxmlformats.org/officeDocument/2006/relationships/oleObject" Target="embeddings/oleObject132.bin"/><Relationship Id="rId256" Type="http://schemas.openxmlformats.org/officeDocument/2006/relationships/oleObject" Target="embeddings/oleObject131.bin"/><Relationship Id="rId255" Type="http://schemas.openxmlformats.org/officeDocument/2006/relationships/oleObject" Target="embeddings/oleObject130.bin"/><Relationship Id="rId254" Type="http://schemas.openxmlformats.org/officeDocument/2006/relationships/oleObject" Target="embeddings/oleObject129.bin"/><Relationship Id="rId253" Type="http://schemas.openxmlformats.org/officeDocument/2006/relationships/image" Target="media/image121.wmf"/><Relationship Id="rId252" Type="http://schemas.openxmlformats.org/officeDocument/2006/relationships/oleObject" Target="embeddings/oleObject128.bin"/><Relationship Id="rId251" Type="http://schemas.openxmlformats.org/officeDocument/2006/relationships/image" Target="media/image120.wmf"/><Relationship Id="rId250" Type="http://schemas.openxmlformats.org/officeDocument/2006/relationships/oleObject" Target="embeddings/oleObject127.bin"/><Relationship Id="rId25" Type="http://schemas.openxmlformats.org/officeDocument/2006/relationships/image" Target="media/image12.wmf"/><Relationship Id="rId249" Type="http://schemas.openxmlformats.org/officeDocument/2006/relationships/oleObject" Target="embeddings/oleObject126.bin"/><Relationship Id="rId248" Type="http://schemas.openxmlformats.org/officeDocument/2006/relationships/image" Target="media/image119.wmf"/><Relationship Id="rId247" Type="http://schemas.openxmlformats.org/officeDocument/2006/relationships/oleObject" Target="embeddings/oleObject125.bin"/><Relationship Id="rId246" Type="http://schemas.openxmlformats.org/officeDocument/2006/relationships/oleObject" Target="embeddings/oleObject124.bin"/><Relationship Id="rId245" Type="http://schemas.openxmlformats.org/officeDocument/2006/relationships/image" Target="media/image118.wmf"/><Relationship Id="rId244" Type="http://schemas.openxmlformats.org/officeDocument/2006/relationships/oleObject" Target="embeddings/oleObject123.bin"/><Relationship Id="rId243" Type="http://schemas.openxmlformats.org/officeDocument/2006/relationships/image" Target="media/image117.wmf"/><Relationship Id="rId242" Type="http://schemas.openxmlformats.org/officeDocument/2006/relationships/oleObject" Target="embeddings/oleObject122.bin"/><Relationship Id="rId241" Type="http://schemas.openxmlformats.org/officeDocument/2006/relationships/image" Target="media/image116.wmf"/><Relationship Id="rId240" Type="http://schemas.openxmlformats.org/officeDocument/2006/relationships/oleObject" Target="embeddings/oleObject121.bin"/><Relationship Id="rId24" Type="http://schemas.openxmlformats.org/officeDocument/2006/relationships/oleObject" Target="embeddings/oleObject9.bin"/><Relationship Id="rId239" Type="http://schemas.openxmlformats.org/officeDocument/2006/relationships/image" Target="media/image115.wmf"/><Relationship Id="rId238" Type="http://schemas.openxmlformats.org/officeDocument/2006/relationships/oleObject" Target="embeddings/oleObject120.bin"/><Relationship Id="rId237" Type="http://schemas.openxmlformats.org/officeDocument/2006/relationships/image" Target="media/image114.wmf"/><Relationship Id="rId236" Type="http://schemas.openxmlformats.org/officeDocument/2006/relationships/oleObject" Target="embeddings/oleObject119.bin"/><Relationship Id="rId235" Type="http://schemas.openxmlformats.org/officeDocument/2006/relationships/image" Target="media/image113.wmf"/><Relationship Id="rId234" Type="http://schemas.openxmlformats.org/officeDocument/2006/relationships/oleObject" Target="embeddings/oleObject118.bin"/><Relationship Id="rId233" Type="http://schemas.openxmlformats.org/officeDocument/2006/relationships/oleObject" Target="embeddings/oleObject117.bin"/><Relationship Id="rId232" Type="http://schemas.openxmlformats.org/officeDocument/2006/relationships/image" Target="media/image112.wmf"/><Relationship Id="rId231" Type="http://schemas.openxmlformats.org/officeDocument/2006/relationships/oleObject" Target="embeddings/oleObject116.bin"/><Relationship Id="rId230" Type="http://schemas.openxmlformats.org/officeDocument/2006/relationships/image" Target="media/image111.wmf"/><Relationship Id="rId23" Type="http://schemas.openxmlformats.org/officeDocument/2006/relationships/image" Target="media/image11.wmf"/><Relationship Id="rId229" Type="http://schemas.openxmlformats.org/officeDocument/2006/relationships/oleObject" Target="embeddings/oleObject115.bin"/><Relationship Id="rId228" Type="http://schemas.openxmlformats.org/officeDocument/2006/relationships/image" Target="media/image110.wmf"/><Relationship Id="rId227" Type="http://schemas.openxmlformats.org/officeDocument/2006/relationships/oleObject" Target="embeddings/oleObject114.bin"/><Relationship Id="rId226" Type="http://schemas.openxmlformats.org/officeDocument/2006/relationships/image" Target="media/image109.wmf"/><Relationship Id="rId225" Type="http://schemas.openxmlformats.org/officeDocument/2006/relationships/oleObject" Target="embeddings/oleObject113.bin"/><Relationship Id="rId224" Type="http://schemas.openxmlformats.org/officeDocument/2006/relationships/image" Target="media/image108.wmf"/><Relationship Id="rId223" Type="http://schemas.openxmlformats.org/officeDocument/2006/relationships/oleObject" Target="embeddings/oleObject112.bin"/><Relationship Id="rId222" Type="http://schemas.openxmlformats.org/officeDocument/2006/relationships/image" Target="media/image107.wmf"/><Relationship Id="rId221" Type="http://schemas.openxmlformats.org/officeDocument/2006/relationships/oleObject" Target="embeddings/oleObject111.bin"/><Relationship Id="rId220" Type="http://schemas.openxmlformats.org/officeDocument/2006/relationships/image" Target="media/image106.wmf"/><Relationship Id="rId22" Type="http://schemas.openxmlformats.org/officeDocument/2006/relationships/oleObject" Target="embeddings/oleObject8.bin"/><Relationship Id="rId219" Type="http://schemas.openxmlformats.org/officeDocument/2006/relationships/oleObject" Target="embeddings/oleObject110.bin"/><Relationship Id="rId218" Type="http://schemas.openxmlformats.org/officeDocument/2006/relationships/image" Target="media/image105.wmf"/><Relationship Id="rId217" Type="http://schemas.openxmlformats.org/officeDocument/2006/relationships/oleObject" Target="embeddings/oleObject109.bin"/><Relationship Id="rId216" Type="http://schemas.openxmlformats.org/officeDocument/2006/relationships/image" Target="media/image104.wmf"/><Relationship Id="rId215" Type="http://schemas.openxmlformats.org/officeDocument/2006/relationships/oleObject" Target="embeddings/oleObject108.bin"/><Relationship Id="rId214" Type="http://schemas.openxmlformats.org/officeDocument/2006/relationships/image" Target="media/image103.wmf"/><Relationship Id="rId213" Type="http://schemas.openxmlformats.org/officeDocument/2006/relationships/oleObject" Target="embeddings/oleObject107.bin"/><Relationship Id="rId212" Type="http://schemas.openxmlformats.org/officeDocument/2006/relationships/oleObject" Target="embeddings/oleObject106.bin"/><Relationship Id="rId211" Type="http://schemas.openxmlformats.org/officeDocument/2006/relationships/image" Target="media/image102.wmf"/><Relationship Id="rId210" Type="http://schemas.openxmlformats.org/officeDocument/2006/relationships/oleObject" Target="embeddings/oleObject105.bin"/><Relationship Id="rId21" Type="http://schemas.openxmlformats.org/officeDocument/2006/relationships/image" Target="media/image10.wmf"/><Relationship Id="rId209" Type="http://schemas.openxmlformats.org/officeDocument/2006/relationships/image" Target="media/image101.wmf"/><Relationship Id="rId208" Type="http://schemas.openxmlformats.org/officeDocument/2006/relationships/oleObject" Target="embeddings/oleObject104.bin"/><Relationship Id="rId207" Type="http://schemas.openxmlformats.org/officeDocument/2006/relationships/image" Target="media/image100.wmf"/><Relationship Id="rId206" Type="http://schemas.openxmlformats.org/officeDocument/2006/relationships/oleObject" Target="embeddings/oleObject103.bin"/><Relationship Id="rId205" Type="http://schemas.openxmlformats.org/officeDocument/2006/relationships/image" Target="media/image99.wmf"/><Relationship Id="rId204" Type="http://schemas.openxmlformats.org/officeDocument/2006/relationships/oleObject" Target="embeddings/oleObject102.bin"/><Relationship Id="rId203" Type="http://schemas.openxmlformats.org/officeDocument/2006/relationships/oleObject" Target="embeddings/oleObject101.bin"/><Relationship Id="rId202" Type="http://schemas.openxmlformats.org/officeDocument/2006/relationships/image" Target="media/image98.wmf"/><Relationship Id="rId201" Type="http://schemas.openxmlformats.org/officeDocument/2006/relationships/oleObject" Target="embeddings/oleObject100.bin"/><Relationship Id="rId200" Type="http://schemas.openxmlformats.org/officeDocument/2006/relationships/image" Target="media/image97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9" Type="http://schemas.openxmlformats.org/officeDocument/2006/relationships/oleObject" Target="embeddings/oleObject99.bin"/><Relationship Id="rId198" Type="http://schemas.openxmlformats.org/officeDocument/2006/relationships/image" Target="media/image96.wmf"/><Relationship Id="rId197" Type="http://schemas.openxmlformats.org/officeDocument/2006/relationships/oleObject" Target="embeddings/oleObject98.bin"/><Relationship Id="rId196" Type="http://schemas.openxmlformats.org/officeDocument/2006/relationships/image" Target="media/image95.wmf"/><Relationship Id="rId195" Type="http://schemas.openxmlformats.org/officeDocument/2006/relationships/oleObject" Target="embeddings/oleObject97.bin"/><Relationship Id="rId194" Type="http://schemas.openxmlformats.org/officeDocument/2006/relationships/image" Target="media/image94.wmf"/><Relationship Id="rId193" Type="http://schemas.openxmlformats.org/officeDocument/2006/relationships/oleObject" Target="embeddings/oleObject96.bin"/><Relationship Id="rId192" Type="http://schemas.openxmlformats.org/officeDocument/2006/relationships/image" Target="media/image93.wmf"/><Relationship Id="rId191" Type="http://schemas.openxmlformats.org/officeDocument/2006/relationships/oleObject" Target="embeddings/oleObject95.bin"/><Relationship Id="rId190" Type="http://schemas.openxmlformats.org/officeDocument/2006/relationships/image" Target="media/image92.wmf"/><Relationship Id="rId19" Type="http://schemas.openxmlformats.org/officeDocument/2006/relationships/image" Target="media/image9.wmf"/><Relationship Id="rId189" Type="http://schemas.openxmlformats.org/officeDocument/2006/relationships/oleObject" Target="embeddings/oleObject94.bin"/><Relationship Id="rId188" Type="http://schemas.openxmlformats.org/officeDocument/2006/relationships/oleObject" Target="embeddings/oleObject93.bin"/><Relationship Id="rId187" Type="http://schemas.openxmlformats.org/officeDocument/2006/relationships/image" Target="media/image91.wmf"/><Relationship Id="rId186" Type="http://schemas.openxmlformats.org/officeDocument/2006/relationships/oleObject" Target="embeddings/oleObject92.bin"/><Relationship Id="rId185" Type="http://schemas.openxmlformats.org/officeDocument/2006/relationships/image" Target="media/image90.wmf"/><Relationship Id="rId184" Type="http://schemas.openxmlformats.org/officeDocument/2006/relationships/oleObject" Target="embeddings/oleObject91.bin"/><Relationship Id="rId183" Type="http://schemas.openxmlformats.org/officeDocument/2006/relationships/image" Target="media/image89.wmf"/><Relationship Id="rId182" Type="http://schemas.openxmlformats.org/officeDocument/2006/relationships/oleObject" Target="embeddings/oleObject90.bin"/><Relationship Id="rId181" Type="http://schemas.openxmlformats.org/officeDocument/2006/relationships/image" Target="media/image88.wmf"/><Relationship Id="rId180" Type="http://schemas.openxmlformats.org/officeDocument/2006/relationships/oleObject" Target="embeddings/oleObject89.bin"/><Relationship Id="rId18" Type="http://schemas.openxmlformats.org/officeDocument/2006/relationships/oleObject" Target="embeddings/oleObject6.bin"/><Relationship Id="rId179" Type="http://schemas.openxmlformats.org/officeDocument/2006/relationships/image" Target="media/image87.wmf"/><Relationship Id="rId178" Type="http://schemas.openxmlformats.org/officeDocument/2006/relationships/oleObject" Target="embeddings/oleObject88.bin"/><Relationship Id="rId177" Type="http://schemas.openxmlformats.org/officeDocument/2006/relationships/image" Target="media/image86.wmf"/><Relationship Id="rId176" Type="http://schemas.openxmlformats.org/officeDocument/2006/relationships/oleObject" Target="embeddings/oleObject87.bin"/><Relationship Id="rId175" Type="http://schemas.openxmlformats.org/officeDocument/2006/relationships/image" Target="media/image85.wmf"/><Relationship Id="rId174" Type="http://schemas.openxmlformats.org/officeDocument/2006/relationships/oleObject" Target="embeddings/oleObject86.bin"/><Relationship Id="rId173" Type="http://schemas.openxmlformats.org/officeDocument/2006/relationships/image" Target="media/image84.wmf"/><Relationship Id="rId172" Type="http://schemas.openxmlformats.org/officeDocument/2006/relationships/oleObject" Target="embeddings/oleObject85.bin"/><Relationship Id="rId171" Type="http://schemas.openxmlformats.org/officeDocument/2006/relationships/image" Target="media/image83.wmf"/><Relationship Id="rId170" Type="http://schemas.openxmlformats.org/officeDocument/2006/relationships/oleObject" Target="embeddings/oleObject84.bin"/><Relationship Id="rId17" Type="http://schemas.openxmlformats.org/officeDocument/2006/relationships/image" Target="media/image8.wmf"/><Relationship Id="rId169" Type="http://schemas.openxmlformats.org/officeDocument/2006/relationships/image" Target="media/image82.wmf"/><Relationship Id="rId168" Type="http://schemas.openxmlformats.org/officeDocument/2006/relationships/oleObject" Target="embeddings/oleObject83.bin"/><Relationship Id="rId167" Type="http://schemas.openxmlformats.org/officeDocument/2006/relationships/image" Target="media/image81.png"/><Relationship Id="rId166" Type="http://schemas.openxmlformats.org/officeDocument/2006/relationships/image" Target="media/image80.wmf"/><Relationship Id="rId165" Type="http://schemas.openxmlformats.org/officeDocument/2006/relationships/oleObject" Target="embeddings/oleObject82.bin"/><Relationship Id="rId164" Type="http://schemas.openxmlformats.org/officeDocument/2006/relationships/oleObject" Target="embeddings/oleObject81.bin"/><Relationship Id="rId163" Type="http://schemas.openxmlformats.org/officeDocument/2006/relationships/image" Target="media/image79.wmf"/><Relationship Id="rId162" Type="http://schemas.openxmlformats.org/officeDocument/2006/relationships/oleObject" Target="embeddings/oleObject80.bin"/><Relationship Id="rId161" Type="http://schemas.openxmlformats.org/officeDocument/2006/relationships/image" Target="media/image78.wmf"/><Relationship Id="rId160" Type="http://schemas.openxmlformats.org/officeDocument/2006/relationships/oleObject" Target="embeddings/oleObject79.bin"/><Relationship Id="rId16" Type="http://schemas.openxmlformats.org/officeDocument/2006/relationships/oleObject" Target="embeddings/oleObject5.bin"/><Relationship Id="rId159" Type="http://schemas.openxmlformats.org/officeDocument/2006/relationships/image" Target="media/image77.wmf"/><Relationship Id="rId158" Type="http://schemas.openxmlformats.org/officeDocument/2006/relationships/oleObject" Target="embeddings/oleObject78.bin"/><Relationship Id="rId157" Type="http://schemas.openxmlformats.org/officeDocument/2006/relationships/image" Target="media/image76.wmf"/><Relationship Id="rId156" Type="http://schemas.openxmlformats.org/officeDocument/2006/relationships/oleObject" Target="embeddings/oleObject77.bin"/><Relationship Id="rId155" Type="http://schemas.openxmlformats.org/officeDocument/2006/relationships/image" Target="media/image75.wmf"/><Relationship Id="rId154" Type="http://schemas.openxmlformats.org/officeDocument/2006/relationships/oleObject" Target="embeddings/oleObject76.bin"/><Relationship Id="rId153" Type="http://schemas.openxmlformats.org/officeDocument/2006/relationships/image" Target="media/image74.wmf"/><Relationship Id="rId152" Type="http://schemas.openxmlformats.org/officeDocument/2006/relationships/oleObject" Target="embeddings/oleObject75.bin"/><Relationship Id="rId151" Type="http://schemas.openxmlformats.org/officeDocument/2006/relationships/image" Target="media/image73.wmf"/><Relationship Id="rId150" Type="http://schemas.openxmlformats.org/officeDocument/2006/relationships/oleObject" Target="embeddings/oleObject74.bin"/><Relationship Id="rId15" Type="http://schemas.openxmlformats.org/officeDocument/2006/relationships/image" Target="media/image7.wmf"/><Relationship Id="rId149" Type="http://schemas.openxmlformats.org/officeDocument/2006/relationships/image" Target="media/image72.wmf"/><Relationship Id="rId148" Type="http://schemas.openxmlformats.org/officeDocument/2006/relationships/oleObject" Target="embeddings/oleObject73.bin"/><Relationship Id="rId147" Type="http://schemas.openxmlformats.org/officeDocument/2006/relationships/image" Target="media/image71.wmf"/><Relationship Id="rId146" Type="http://schemas.openxmlformats.org/officeDocument/2006/relationships/oleObject" Target="embeddings/oleObject72.bin"/><Relationship Id="rId145" Type="http://schemas.openxmlformats.org/officeDocument/2006/relationships/image" Target="media/image70.wmf"/><Relationship Id="rId144" Type="http://schemas.openxmlformats.org/officeDocument/2006/relationships/oleObject" Target="embeddings/oleObject71.bin"/><Relationship Id="rId143" Type="http://schemas.openxmlformats.org/officeDocument/2006/relationships/image" Target="media/image69.wmf"/><Relationship Id="rId142" Type="http://schemas.openxmlformats.org/officeDocument/2006/relationships/oleObject" Target="embeddings/oleObject70.bin"/><Relationship Id="rId141" Type="http://schemas.openxmlformats.org/officeDocument/2006/relationships/image" Target="media/image68.wmf"/><Relationship Id="rId140" Type="http://schemas.openxmlformats.org/officeDocument/2006/relationships/oleObject" Target="embeddings/oleObject69.bin"/><Relationship Id="rId14" Type="http://schemas.openxmlformats.org/officeDocument/2006/relationships/oleObject" Target="embeddings/oleObject4.bin"/><Relationship Id="rId139" Type="http://schemas.openxmlformats.org/officeDocument/2006/relationships/oleObject" Target="embeddings/oleObject68.bin"/><Relationship Id="rId138" Type="http://schemas.openxmlformats.org/officeDocument/2006/relationships/image" Target="media/image67.wmf"/><Relationship Id="rId137" Type="http://schemas.openxmlformats.org/officeDocument/2006/relationships/oleObject" Target="embeddings/oleObject67.bin"/><Relationship Id="rId136" Type="http://schemas.openxmlformats.org/officeDocument/2006/relationships/image" Target="media/image66.wmf"/><Relationship Id="rId135" Type="http://schemas.openxmlformats.org/officeDocument/2006/relationships/oleObject" Target="embeddings/oleObject66.bin"/><Relationship Id="rId134" Type="http://schemas.openxmlformats.org/officeDocument/2006/relationships/image" Target="media/image65.wmf"/><Relationship Id="rId133" Type="http://schemas.openxmlformats.org/officeDocument/2006/relationships/oleObject" Target="embeddings/oleObject65.bin"/><Relationship Id="rId132" Type="http://schemas.openxmlformats.org/officeDocument/2006/relationships/image" Target="media/image64.wmf"/><Relationship Id="rId131" Type="http://schemas.openxmlformats.org/officeDocument/2006/relationships/oleObject" Target="embeddings/oleObject64.bin"/><Relationship Id="rId130" Type="http://schemas.openxmlformats.org/officeDocument/2006/relationships/image" Target="media/image63.wmf"/><Relationship Id="rId13" Type="http://schemas.openxmlformats.org/officeDocument/2006/relationships/image" Target="media/image6.wmf"/><Relationship Id="rId129" Type="http://schemas.openxmlformats.org/officeDocument/2006/relationships/oleObject" Target="embeddings/oleObject63.bin"/><Relationship Id="rId128" Type="http://schemas.openxmlformats.org/officeDocument/2006/relationships/image" Target="media/image62.wmf"/><Relationship Id="rId127" Type="http://schemas.openxmlformats.org/officeDocument/2006/relationships/oleObject" Target="embeddings/oleObject62.bin"/><Relationship Id="rId126" Type="http://schemas.openxmlformats.org/officeDocument/2006/relationships/image" Target="media/image61.wmf"/><Relationship Id="rId125" Type="http://schemas.openxmlformats.org/officeDocument/2006/relationships/oleObject" Target="embeddings/oleObject61.bin"/><Relationship Id="rId124" Type="http://schemas.openxmlformats.org/officeDocument/2006/relationships/image" Target="media/image60.png"/><Relationship Id="rId123" Type="http://schemas.openxmlformats.org/officeDocument/2006/relationships/image" Target="media/image59.wmf"/><Relationship Id="rId122" Type="http://schemas.openxmlformats.org/officeDocument/2006/relationships/oleObject" Target="embeddings/oleObject60.bin"/><Relationship Id="rId121" Type="http://schemas.openxmlformats.org/officeDocument/2006/relationships/image" Target="media/image58.wmf"/><Relationship Id="rId120" Type="http://schemas.openxmlformats.org/officeDocument/2006/relationships/oleObject" Target="embeddings/oleObject59.bin"/><Relationship Id="rId12" Type="http://schemas.openxmlformats.org/officeDocument/2006/relationships/oleObject" Target="embeddings/oleObject3.bin"/><Relationship Id="rId119" Type="http://schemas.openxmlformats.org/officeDocument/2006/relationships/image" Target="media/image57.wmf"/><Relationship Id="rId118" Type="http://schemas.openxmlformats.org/officeDocument/2006/relationships/oleObject" Target="embeddings/oleObject58.bin"/><Relationship Id="rId117" Type="http://schemas.openxmlformats.org/officeDocument/2006/relationships/image" Target="media/image56.wmf"/><Relationship Id="rId116" Type="http://schemas.openxmlformats.org/officeDocument/2006/relationships/oleObject" Target="embeddings/oleObject57.bin"/><Relationship Id="rId115" Type="http://schemas.openxmlformats.org/officeDocument/2006/relationships/image" Target="media/image55.wmf"/><Relationship Id="rId114" Type="http://schemas.openxmlformats.org/officeDocument/2006/relationships/oleObject" Target="embeddings/oleObject56.bin"/><Relationship Id="rId113" Type="http://schemas.openxmlformats.org/officeDocument/2006/relationships/image" Target="media/image54.wmf"/><Relationship Id="rId112" Type="http://schemas.openxmlformats.org/officeDocument/2006/relationships/oleObject" Target="embeddings/oleObject55.bin"/><Relationship Id="rId111" Type="http://schemas.openxmlformats.org/officeDocument/2006/relationships/image" Target="media/image53.wmf"/><Relationship Id="rId110" Type="http://schemas.openxmlformats.org/officeDocument/2006/relationships/oleObject" Target="embeddings/oleObject54.bin"/><Relationship Id="rId11" Type="http://schemas.openxmlformats.org/officeDocument/2006/relationships/image" Target="media/image5.wmf"/><Relationship Id="rId109" Type="http://schemas.openxmlformats.org/officeDocument/2006/relationships/image" Target="media/image52.wmf"/><Relationship Id="rId108" Type="http://schemas.openxmlformats.org/officeDocument/2006/relationships/oleObject" Target="embeddings/oleObject53.bin"/><Relationship Id="rId107" Type="http://schemas.openxmlformats.org/officeDocument/2006/relationships/image" Target="media/image51.wmf"/><Relationship Id="rId106" Type="http://schemas.openxmlformats.org/officeDocument/2006/relationships/oleObject" Target="embeddings/oleObject52.bin"/><Relationship Id="rId105" Type="http://schemas.openxmlformats.org/officeDocument/2006/relationships/image" Target="media/image50.wmf"/><Relationship Id="rId104" Type="http://schemas.openxmlformats.org/officeDocument/2006/relationships/oleObject" Target="embeddings/oleObject51.bin"/><Relationship Id="rId103" Type="http://schemas.openxmlformats.org/officeDocument/2006/relationships/image" Target="media/image49.wmf"/><Relationship Id="rId102" Type="http://schemas.openxmlformats.org/officeDocument/2006/relationships/oleObject" Target="embeddings/oleObject50.bin"/><Relationship Id="rId101" Type="http://schemas.openxmlformats.org/officeDocument/2006/relationships/image" Target="media/image48.wmf"/><Relationship Id="rId100" Type="http://schemas.openxmlformats.org/officeDocument/2006/relationships/oleObject" Target="embeddings/oleObject49.bin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1525</Words>
  <Characters>1957</Characters>
  <Lines>0</Lines>
  <Paragraphs>0</Paragraphs>
  <TotalTime>1</TotalTime>
  <ScaleCrop>false</ScaleCrop>
  <LinksUpToDate>false</LinksUpToDate>
  <CharactersWithSpaces>3062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2025-12-01T04:32:00Z</dcterms:created>
  <dc:creator>Administrator</dc:creator>
  <cp:lastModifiedBy>湖北技能高考-陈欢</cp:lastModifiedBy>
  <dcterms:modified xsi:type="dcterms:W3CDTF">2026-05-11T08:21:23Z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KSOTemplateDocerSaveRecord">
    <vt:lpwstr>eyJoZGlkIjoiNWY1ZmY2NjAwZjEzMTE1NTdkYzhiMDFmMmE1OTY0NWIiLCJ1c2VySWQiOiIzMTgzNjAyMzUifQ==</vt:lpwstr>
  </property>
  <property fmtid="{D5CDD505-2E9C-101B-9397-08002B2CF9AE}" pid="4" name="ICV">
    <vt:lpwstr>E30F8CCFB7C44177B6E5597561044F31_13</vt:lpwstr>
  </property>
</Properties>
</file>